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B32" w:rsidRDefault="00D266D2">
      <w:pPr>
        <w:pStyle w:val="340"/>
        <w:keepNext/>
        <w:keepLines/>
        <w:shd w:val="clear" w:color="auto" w:fill="auto"/>
        <w:ind w:left="20"/>
      </w:pPr>
      <w:bookmarkStart w:id="0" w:name="bookmark0"/>
      <w:r>
        <w:rPr>
          <w:rStyle w:val="341"/>
        </w:rPr>
        <w:t>DESIGN AND CONCEPTION</w:t>
      </w:r>
      <w:bookmarkEnd w:id="0"/>
    </w:p>
    <w:p w:rsidR="006A4B32" w:rsidRDefault="00D266D2">
      <w:pPr>
        <w:pStyle w:val="20"/>
        <w:shd w:val="clear" w:color="auto" w:fill="auto"/>
        <w:spacing w:after="176" w:line="235" w:lineRule="exact"/>
        <w:ind w:left="20" w:right="60"/>
      </w:pPr>
      <w:r>
        <w:rPr>
          <w:rStyle w:val="21"/>
        </w:rPr>
        <w:t xml:space="preserve">The </w:t>
      </w:r>
      <w:proofErr w:type="spellStart"/>
      <w:r>
        <w:rPr>
          <w:rStyle w:val="21"/>
        </w:rPr>
        <w:t>Tuboomer</w:t>
      </w:r>
      <w:proofErr w:type="spellEnd"/>
      <w:r>
        <w:rPr>
          <w:rStyle w:val="21"/>
        </w:rPr>
        <w:t xml:space="preserve"> started out as a semi scale EDF powered F1</w:t>
      </w:r>
      <w:r w:rsidRPr="00D266D2">
        <w:rPr>
          <w:rStyle w:val="21"/>
        </w:rPr>
        <w:t xml:space="preserve">6 </w:t>
      </w:r>
      <w:r>
        <w:rPr>
          <w:rStyle w:val="21"/>
        </w:rPr>
        <w:t xml:space="preserve">XL, which is a NASA experimental design using a delta wing layout. After building the wing and fuselage and fitting the EDF unit, batteries and the electronic bits I could not get the balance point in the right place. I had made a miscalculation as to the </w:t>
      </w:r>
      <w:r>
        <w:rPr>
          <w:rStyle w:val="21"/>
        </w:rPr>
        <w:t xml:space="preserve">height of the battery when it was fixed to the battery plate atop two pieces of Velcro with a strap of Velcro over the top. Now the fuselage top prevented it from going back far enough. By this time I had covered the airframe with Poly-C and </w:t>
      </w:r>
      <w:r w:rsidRPr="00D266D2">
        <w:rPr>
          <w:rStyle w:val="21"/>
        </w:rPr>
        <w:t xml:space="preserve">0.6 </w:t>
      </w:r>
      <w:r>
        <w:rPr>
          <w:rStyle w:val="21"/>
        </w:rPr>
        <w:t xml:space="preserve">oz </w:t>
      </w:r>
      <w:proofErr w:type="gramStart"/>
      <w:r>
        <w:rPr>
          <w:rStyle w:val="21"/>
        </w:rPr>
        <w:t>glass-c</w:t>
      </w:r>
      <w:r>
        <w:rPr>
          <w:rStyle w:val="21"/>
        </w:rPr>
        <w:t>loth</w:t>
      </w:r>
      <w:proofErr w:type="gramEnd"/>
      <w:r>
        <w:rPr>
          <w:rStyle w:val="21"/>
        </w:rPr>
        <w:t xml:space="preserve"> (see Contacts) and it seemed a shame to abandon the project or destroy the fuselage and build another in order to get the balance right without the addition of pounds of lead. I have always liked the layout of the </w:t>
      </w:r>
      <w:proofErr w:type="spellStart"/>
      <w:r>
        <w:rPr>
          <w:rStyle w:val="21"/>
        </w:rPr>
        <w:t>BobCat</w:t>
      </w:r>
      <w:proofErr w:type="spellEnd"/>
      <w:r>
        <w:rPr>
          <w:rStyle w:val="21"/>
        </w:rPr>
        <w:t xml:space="preserve"> type of model and so decided t</w:t>
      </w:r>
      <w:r>
        <w:rPr>
          <w:rStyle w:val="21"/>
        </w:rPr>
        <w:t>o redesign and modify it as a two boom aircraft, hence the name. In addition, so that it can be built as either an EDF or pusher prop powered model, I have slightly enlarged the fuselage so that now there is plenty of room to move the battery around to obt</w:t>
      </w:r>
      <w:r>
        <w:rPr>
          <w:rStyle w:val="21"/>
        </w:rPr>
        <w:t>ain a satisfactory balance point.</w:t>
      </w:r>
    </w:p>
    <w:p w:rsidR="006A4B32" w:rsidRDefault="00D266D2">
      <w:pPr>
        <w:pStyle w:val="340"/>
        <w:keepNext/>
        <w:keepLines/>
        <w:shd w:val="clear" w:color="auto" w:fill="auto"/>
        <w:spacing w:line="240" w:lineRule="exact"/>
        <w:ind w:left="20"/>
      </w:pPr>
      <w:bookmarkStart w:id="1" w:name="bookmark1"/>
      <w:r>
        <w:rPr>
          <w:rStyle w:val="341"/>
        </w:rPr>
        <w:t>CONSTRUCTION METHOD</w:t>
      </w:r>
      <w:bookmarkEnd w:id="1"/>
    </w:p>
    <w:p w:rsidR="006A4B32" w:rsidRDefault="00D266D2">
      <w:pPr>
        <w:pStyle w:val="80"/>
        <w:framePr w:w="11342" w:h="6754" w:vSpace="206" w:wrap="around" w:hAnchor="margin" w:x="-244" w:y="25"/>
        <w:shd w:val="clear" w:color="auto" w:fill="auto"/>
        <w:spacing w:line="150" w:lineRule="exact"/>
        <w:jc w:val="center"/>
      </w:pPr>
      <w:r>
        <w:t>Author/Photographs: MIKE WHITE</w:t>
      </w:r>
    </w:p>
    <w:p w:rsidR="006A4B32" w:rsidRDefault="00D266D2">
      <w:pPr>
        <w:framePr w:w="11342" w:h="6754" w:vSpace="206" w:wrap="around" w:hAnchor="margin" w:x="-244" w:y="25"/>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7pt;height:321.7pt">
            <v:imagedata r:id="rId7" r:href="rId8"/>
          </v:shape>
        </w:pict>
      </w:r>
    </w:p>
    <w:p w:rsidR="006A4B32" w:rsidRDefault="00D266D2">
      <w:pPr>
        <w:framePr w:w="6067" w:h="787" w:hSpace="102" w:vSpace="552" w:wrap="around" w:hAnchor="margin" w:x="-71" w:y="6980"/>
        <w:jc w:val="center"/>
        <w:rPr>
          <w:sz w:val="0"/>
          <w:szCs w:val="0"/>
        </w:rPr>
      </w:pPr>
      <w:r>
        <w:pict>
          <v:shape id="_x0000_i1026" type="#_x0000_t75" style="width:303.1pt;height:39.5pt">
            <v:imagedata r:id="rId9" r:href="rId10"/>
          </v:shape>
        </w:pict>
      </w:r>
    </w:p>
    <w:p w:rsidR="006A4B32" w:rsidRDefault="00D266D2">
      <w:pPr>
        <w:pStyle w:val="20"/>
        <w:shd w:val="clear" w:color="auto" w:fill="auto"/>
        <w:spacing w:line="240" w:lineRule="exact"/>
        <w:ind w:left="20" w:right="60"/>
      </w:pPr>
      <w:r>
        <w:rPr>
          <w:rStyle w:val="21"/>
        </w:rPr>
        <w:t xml:space="preserve">Basic wing and fuselage construction is of </w:t>
      </w:r>
      <w:r w:rsidRPr="00D266D2">
        <w:rPr>
          <w:rStyle w:val="21"/>
        </w:rPr>
        <w:t xml:space="preserve">6 </w:t>
      </w:r>
      <w:r>
        <w:rPr>
          <w:rStyle w:val="21"/>
        </w:rPr>
        <w:t xml:space="preserve">mm </w:t>
      </w:r>
      <w:proofErr w:type="spellStart"/>
      <w:r>
        <w:rPr>
          <w:rStyle w:val="21"/>
        </w:rPr>
        <w:t>Depron</w:t>
      </w:r>
      <w:proofErr w:type="spellEnd"/>
      <w:r>
        <w:rPr>
          <w:rStyle w:val="21"/>
        </w:rPr>
        <w:t xml:space="preserve"> with </w:t>
      </w:r>
      <w:r w:rsidRPr="00D266D2">
        <w:rPr>
          <w:rStyle w:val="21"/>
        </w:rPr>
        <w:t xml:space="preserve">1/4" </w:t>
      </w:r>
      <w:r>
        <w:rPr>
          <w:rStyle w:val="21"/>
        </w:rPr>
        <w:t xml:space="preserve">sheet balsa main spar for the wing. One source of </w:t>
      </w:r>
      <w:r w:rsidRPr="00D266D2">
        <w:rPr>
          <w:rStyle w:val="21"/>
        </w:rPr>
        <w:t xml:space="preserve">6 </w:t>
      </w:r>
      <w:r>
        <w:rPr>
          <w:rStyle w:val="21"/>
        </w:rPr>
        <w:t xml:space="preserve">mm </w:t>
      </w:r>
      <w:proofErr w:type="spellStart"/>
      <w:r>
        <w:rPr>
          <w:rStyle w:val="21"/>
        </w:rPr>
        <w:t>Depron</w:t>
      </w:r>
      <w:proofErr w:type="spellEnd"/>
      <w:r>
        <w:rPr>
          <w:rStyle w:val="21"/>
        </w:rPr>
        <w:t xml:space="preserve"> is </w:t>
      </w:r>
      <w:proofErr w:type="spellStart"/>
      <w:r>
        <w:rPr>
          <w:rStyle w:val="21"/>
        </w:rPr>
        <w:t>Flitehook</w:t>
      </w:r>
      <w:proofErr w:type="spellEnd"/>
      <w:r>
        <w:rPr>
          <w:rStyle w:val="21"/>
        </w:rPr>
        <w:t xml:space="preserve"> (see Contacts) but their standard sheets are too smal</w:t>
      </w:r>
      <w:r>
        <w:rPr>
          <w:rStyle w:val="21"/>
        </w:rPr>
        <w:t xml:space="preserve">l for this wing and you will have to contact them regarding larger sheet sizes. Note: as </w:t>
      </w:r>
      <w:proofErr w:type="spellStart"/>
      <w:r>
        <w:rPr>
          <w:rStyle w:val="21"/>
        </w:rPr>
        <w:t>Depron</w:t>
      </w:r>
      <w:proofErr w:type="spellEnd"/>
      <w:r>
        <w:rPr>
          <w:rStyle w:val="21"/>
        </w:rPr>
        <w:t xml:space="preserve"> is very easily dented, marred and damaged, it is advisable to cover the wing and fuselage in </w:t>
      </w:r>
      <w:r w:rsidRPr="00D266D2">
        <w:rPr>
          <w:rStyle w:val="21"/>
        </w:rPr>
        <w:t xml:space="preserve">0.6 </w:t>
      </w:r>
      <w:r>
        <w:rPr>
          <w:rStyle w:val="21"/>
        </w:rPr>
        <w:t>oz glass-cloth and Poly-C. This product is a varnish like liqui</w:t>
      </w:r>
      <w:r>
        <w:rPr>
          <w:rStyle w:val="21"/>
        </w:rPr>
        <w:t>d, water-based so the clean-up is water, is very easy to apply and there are no toxic fumes to worry about. The</w:t>
      </w:r>
    </w:p>
    <w:p w:rsidR="006A4B32" w:rsidRDefault="00D266D2">
      <w:pPr>
        <w:pStyle w:val="130"/>
        <w:keepNext/>
        <w:keepLines/>
        <w:shd w:val="clear" w:color="auto" w:fill="auto"/>
        <w:spacing w:after="276"/>
        <w:ind w:left="40"/>
      </w:pPr>
      <w:bookmarkStart w:id="2" w:name="bookmark2"/>
      <w:r>
        <w:t xml:space="preserve">Mike White's </w:t>
      </w:r>
      <w:r w:rsidRPr="00D266D2">
        <w:t xml:space="preserve">762 </w:t>
      </w:r>
      <w:r>
        <w:t xml:space="preserve">mm span twin-boom delta for </w:t>
      </w:r>
      <w:r w:rsidRPr="00D266D2">
        <w:t xml:space="preserve">300 </w:t>
      </w:r>
      <w:r>
        <w:t xml:space="preserve">watt pusher motors or </w:t>
      </w:r>
      <w:r w:rsidRPr="00D266D2">
        <w:t xml:space="preserve">68 </w:t>
      </w:r>
      <w:r>
        <w:t>mm EDFs and 3-function R/C</w:t>
      </w:r>
      <w:bookmarkEnd w:id="2"/>
    </w:p>
    <w:p w:rsidR="006A4B32" w:rsidRDefault="00D266D2">
      <w:pPr>
        <w:pStyle w:val="20"/>
        <w:shd w:val="clear" w:color="auto" w:fill="auto"/>
        <w:spacing w:after="184" w:line="240" w:lineRule="exact"/>
        <w:ind w:left="40" w:right="420"/>
        <w:jc w:val="both"/>
      </w:pPr>
      <w:proofErr w:type="gramStart"/>
      <w:r>
        <w:rPr>
          <w:rStyle w:val="21"/>
        </w:rPr>
        <w:t>booms</w:t>
      </w:r>
      <w:proofErr w:type="gramEnd"/>
      <w:r>
        <w:rPr>
          <w:rStyle w:val="21"/>
        </w:rPr>
        <w:t xml:space="preserve"> are </w:t>
      </w:r>
      <w:r w:rsidRPr="00D266D2">
        <w:rPr>
          <w:rStyle w:val="21"/>
        </w:rPr>
        <w:t xml:space="preserve">1/16" (1.5 </w:t>
      </w:r>
      <w:r>
        <w:rPr>
          <w:rStyle w:val="21"/>
        </w:rPr>
        <w:t xml:space="preserve">mm) sheet balsa sides over a </w:t>
      </w:r>
      <w:r w:rsidRPr="00D266D2">
        <w:rPr>
          <w:rStyle w:val="21"/>
        </w:rPr>
        <w:t xml:space="preserve">1/4" </w:t>
      </w:r>
      <w:r>
        <w:rPr>
          <w:rStyle w:val="21"/>
        </w:rPr>
        <w:t xml:space="preserve">x </w:t>
      </w:r>
      <w:r w:rsidRPr="00D266D2">
        <w:rPr>
          <w:rStyle w:val="21"/>
        </w:rPr>
        <w:t xml:space="preserve">1/8" (6 </w:t>
      </w:r>
      <w:r>
        <w:rPr>
          <w:rStyle w:val="21"/>
        </w:rPr>
        <w:t xml:space="preserve">mm x </w:t>
      </w:r>
      <w:r w:rsidRPr="00D266D2">
        <w:rPr>
          <w:rStyle w:val="21"/>
        </w:rPr>
        <w:t xml:space="preserve">3 </w:t>
      </w:r>
      <w:r>
        <w:rPr>
          <w:rStyle w:val="21"/>
        </w:rPr>
        <w:t>mm) light framework and given a coat of Poly-C varnish only, to fill the grain. If you decide to use this finishing method I would advise that all the components are finished and covered before final assem</w:t>
      </w:r>
      <w:r>
        <w:rPr>
          <w:rStyle w:val="21"/>
        </w:rPr>
        <w:t xml:space="preserve">bly. A light spray paint would also take well to the Poly-C. My models are covered in </w:t>
      </w:r>
      <w:proofErr w:type="spellStart"/>
      <w:r>
        <w:rPr>
          <w:rStyle w:val="21"/>
        </w:rPr>
        <w:t>Solarfilm</w:t>
      </w:r>
      <w:proofErr w:type="spellEnd"/>
      <w:r>
        <w:rPr>
          <w:rStyle w:val="21"/>
        </w:rPr>
        <w:t>.</w:t>
      </w:r>
    </w:p>
    <w:p w:rsidR="006A4B32" w:rsidRDefault="00D266D2">
      <w:pPr>
        <w:pStyle w:val="340"/>
        <w:keepNext/>
        <w:keepLines/>
        <w:shd w:val="clear" w:color="auto" w:fill="auto"/>
        <w:ind w:left="40"/>
      </w:pPr>
      <w:bookmarkStart w:id="3" w:name="bookmark3"/>
      <w:r>
        <w:rPr>
          <w:rStyle w:val="341"/>
        </w:rPr>
        <w:t>CHOICE OF POWERTRAIN</w:t>
      </w:r>
      <w:bookmarkEnd w:id="3"/>
    </w:p>
    <w:p w:rsidR="006A4B32" w:rsidRDefault="00D266D2">
      <w:pPr>
        <w:pStyle w:val="20"/>
        <w:shd w:val="clear" w:color="auto" w:fill="auto"/>
        <w:spacing w:line="235" w:lineRule="exact"/>
        <w:ind w:left="40"/>
      </w:pPr>
      <w:r>
        <w:rPr>
          <w:rStyle w:val="21"/>
        </w:rPr>
        <w:t xml:space="preserve">Power is from a ducted fan with a fan diameter of </w:t>
      </w:r>
      <w:r w:rsidRPr="00D266D2">
        <w:rPr>
          <w:rStyle w:val="21"/>
        </w:rPr>
        <w:t xml:space="preserve">68 </w:t>
      </w:r>
      <w:r>
        <w:rPr>
          <w:rStyle w:val="21"/>
        </w:rPr>
        <w:t xml:space="preserve">mm turned by a </w:t>
      </w:r>
      <w:r w:rsidRPr="00D266D2">
        <w:rPr>
          <w:rStyle w:val="21"/>
        </w:rPr>
        <w:t xml:space="preserve">40 </w:t>
      </w:r>
      <w:r>
        <w:rPr>
          <w:rStyle w:val="21"/>
        </w:rPr>
        <w:t xml:space="preserve">Amp, </w:t>
      </w:r>
      <w:r w:rsidRPr="00D266D2">
        <w:rPr>
          <w:rStyle w:val="21"/>
        </w:rPr>
        <w:t xml:space="preserve">2570 </w:t>
      </w:r>
      <w:r>
        <w:rPr>
          <w:rStyle w:val="21"/>
        </w:rPr>
        <w:t xml:space="preserve">rpm/V, </w:t>
      </w:r>
      <w:r w:rsidRPr="00D266D2">
        <w:rPr>
          <w:rStyle w:val="21"/>
        </w:rPr>
        <w:t xml:space="preserve">580 </w:t>
      </w:r>
      <w:r>
        <w:rPr>
          <w:rStyle w:val="21"/>
        </w:rPr>
        <w:t xml:space="preserve">watt </w:t>
      </w:r>
      <w:proofErr w:type="spellStart"/>
      <w:r>
        <w:rPr>
          <w:rStyle w:val="21"/>
        </w:rPr>
        <w:t>outrunner</w:t>
      </w:r>
      <w:proofErr w:type="spellEnd"/>
      <w:r>
        <w:rPr>
          <w:rStyle w:val="21"/>
        </w:rPr>
        <w:t xml:space="preserve"> motor fed by a 4S </w:t>
      </w:r>
      <w:r w:rsidRPr="00D266D2">
        <w:rPr>
          <w:rStyle w:val="21"/>
        </w:rPr>
        <w:t xml:space="preserve">3000 </w:t>
      </w:r>
      <w:proofErr w:type="spellStart"/>
      <w:r>
        <w:rPr>
          <w:rStyle w:val="21"/>
        </w:rPr>
        <w:t>mAh</w:t>
      </w:r>
      <w:proofErr w:type="spellEnd"/>
      <w:r>
        <w:rPr>
          <w:rStyle w:val="21"/>
        </w:rPr>
        <w:t xml:space="preserve"> </w:t>
      </w:r>
      <w:proofErr w:type="spellStart"/>
      <w:r>
        <w:rPr>
          <w:rStyle w:val="21"/>
        </w:rPr>
        <w:t>LiPo</w:t>
      </w:r>
      <w:proofErr w:type="spellEnd"/>
      <w:r>
        <w:rPr>
          <w:rStyle w:val="21"/>
        </w:rPr>
        <w:t xml:space="preserve"> battery. The finished weight of the plane, ready to fly, is </w:t>
      </w:r>
      <w:r w:rsidRPr="00D266D2">
        <w:rPr>
          <w:rStyle w:val="21"/>
        </w:rPr>
        <w:t xml:space="preserve">40 </w:t>
      </w:r>
      <w:r>
        <w:rPr>
          <w:rStyle w:val="21"/>
        </w:rPr>
        <w:t xml:space="preserve">oz, which gives a power-to-weight ratio of </w:t>
      </w:r>
      <w:r w:rsidRPr="00D266D2">
        <w:rPr>
          <w:rStyle w:val="21"/>
        </w:rPr>
        <w:t xml:space="preserve">230 </w:t>
      </w:r>
      <w:r>
        <w:rPr>
          <w:rStyle w:val="21"/>
        </w:rPr>
        <w:t>watts per lb of model. I inherited the EDF unit from a friend but it came with no manufacturer's name or address, only the specs. I can only ther</w:t>
      </w:r>
      <w:r>
        <w:rPr>
          <w:rStyle w:val="21"/>
        </w:rPr>
        <w:t>efore, recommend suitable EDF units and all these have better specifications. At the time of writing all are obtainable from BRC Hobbies (see Contacts) and are as follows:</w:t>
      </w:r>
    </w:p>
    <w:p w:rsidR="006A4B32" w:rsidRDefault="00D266D2">
      <w:pPr>
        <w:pStyle w:val="20"/>
        <w:numPr>
          <w:ilvl w:val="0"/>
          <w:numId w:val="1"/>
        </w:numPr>
        <w:shd w:val="clear" w:color="auto" w:fill="auto"/>
        <w:tabs>
          <w:tab w:val="left" w:pos="266"/>
        </w:tabs>
        <w:spacing w:line="235" w:lineRule="exact"/>
        <w:ind w:left="340" w:right="420" w:hanging="300"/>
        <w:jc w:val="both"/>
      </w:pPr>
      <w:r>
        <w:rPr>
          <w:rStyle w:val="21"/>
        </w:rPr>
        <w:t xml:space="preserve">Het </w:t>
      </w:r>
      <w:r w:rsidRPr="00D266D2">
        <w:rPr>
          <w:rStyle w:val="21"/>
        </w:rPr>
        <w:t xml:space="preserve">6409 70 </w:t>
      </w:r>
      <w:r>
        <w:rPr>
          <w:rStyle w:val="21"/>
        </w:rPr>
        <w:t xml:space="preserve">mm fan with </w:t>
      </w:r>
      <w:r>
        <w:rPr>
          <w:rStyle w:val="21"/>
          <w:lang/>
        </w:rPr>
        <w:t>а</w:t>
      </w:r>
      <w:r w:rsidRPr="00D266D2">
        <w:rPr>
          <w:rStyle w:val="21"/>
        </w:rPr>
        <w:t xml:space="preserve"> </w:t>
      </w:r>
      <w:r>
        <w:rPr>
          <w:rStyle w:val="21"/>
          <w:lang/>
        </w:rPr>
        <w:t>НЕТ</w:t>
      </w:r>
      <w:r w:rsidRPr="00D266D2">
        <w:rPr>
          <w:rStyle w:val="21"/>
        </w:rPr>
        <w:t xml:space="preserve"> </w:t>
      </w:r>
      <w:r>
        <w:rPr>
          <w:rStyle w:val="21"/>
        </w:rPr>
        <w:t xml:space="preserve">Typhoon </w:t>
      </w:r>
      <w:r w:rsidRPr="00D266D2">
        <w:rPr>
          <w:rStyle w:val="21"/>
        </w:rPr>
        <w:t xml:space="preserve">2 </w:t>
      </w:r>
      <w:r>
        <w:rPr>
          <w:rStyle w:val="21"/>
        </w:rPr>
        <w:t xml:space="preserve">W </w:t>
      </w:r>
      <w:r w:rsidRPr="00D266D2">
        <w:rPr>
          <w:rStyle w:val="21"/>
        </w:rPr>
        <w:t xml:space="preserve">20 </w:t>
      </w:r>
      <w:r>
        <w:rPr>
          <w:rStyle w:val="21"/>
        </w:rPr>
        <w:t xml:space="preserve">motor. Requires a 4S </w:t>
      </w:r>
      <w:proofErr w:type="spellStart"/>
      <w:r>
        <w:rPr>
          <w:rStyle w:val="21"/>
        </w:rPr>
        <w:t>LiPo</w:t>
      </w:r>
      <w:proofErr w:type="spellEnd"/>
      <w:r>
        <w:rPr>
          <w:rStyle w:val="21"/>
        </w:rPr>
        <w:t xml:space="preserve"> for top perfo</w:t>
      </w:r>
      <w:r>
        <w:rPr>
          <w:rStyle w:val="21"/>
        </w:rPr>
        <w:t>rmance but will perform well on 3S</w:t>
      </w:r>
    </w:p>
    <w:p w:rsidR="006A4B32" w:rsidRDefault="00D266D2">
      <w:pPr>
        <w:pStyle w:val="20"/>
        <w:numPr>
          <w:ilvl w:val="0"/>
          <w:numId w:val="1"/>
        </w:numPr>
        <w:shd w:val="clear" w:color="auto" w:fill="auto"/>
        <w:tabs>
          <w:tab w:val="left" w:pos="266"/>
        </w:tabs>
        <w:spacing w:line="235" w:lineRule="exact"/>
        <w:ind w:left="40"/>
      </w:pPr>
      <w:proofErr w:type="spellStart"/>
      <w:r>
        <w:rPr>
          <w:rStyle w:val="21"/>
        </w:rPr>
        <w:t>WeMoTec</w:t>
      </w:r>
      <w:proofErr w:type="spellEnd"/>
      <w:r>
        <w:rPr>
          <w:rStyle w:val="21"/>
        </w:rPr>
        <w:t xml:space="preserve"> </w:t>
      </w:r>
      <w:r w:rsidRPr="00D266D2">
        <w:rPr>
          <w:rStyle w:val="21"/>
        </w:rPr>
        <w:t xml:space="preserve">480 </w:t>
      </w:r>
      <w:proofErr w:type="spellStart"/>
      <w:r>
        <w:rPr>
          <w:rStyle w:val="21"/>
        </w:rPr>
        <w:t>Minifan</w:t>
      </w:r>
      <w:proofErr w:type="spellEnd"/>
      <w:r>
        <w:rPr>
          <w:rStyle w:val="21"/>
        </w:rPr>
        <w:t xml:space="preserve"> with the above motor</w:t>
      </w:r>
    </w:p>
    <w:p w:rsidR="006A4B32" w:rsidRDefault="00D266D2">
      <w:pPr>
        <w:pStyle w:val="20"/>
        <w:numPr>
          <w:ilvl w:val="0"/>
          <w:numId w:val="1"/>
        </w:numPr>
        <w:shd w:val="clear" w:color="auto" w:fill="auto"/>
        <w:tabs>
          <w:tab w:val="left" w:pos="275"/>
        </w:tabs>
        <w:spacing w:line="235" w:lineRule="exact"/>
        <w:ind w:left="340" w:hanging="300"/>
      </w:pPr>
      <w:r>
        <w:rPr>
          <w:rStyle w:val="21"/>
        </w:rPr>
        <w:t>E-</w:t>
      </w:r>
      <w:proofErr w:type="spellStart"/>
      <w:r>
        <w:rPr>
          <w:rStyle w:val="21"/>
        </w:rPr>
        <w:t>flite</w:t>
      </w:r>
      <w:proofErr w:type="spellEnd"/>
      <w:r>
        <w:rPr>
          <w:rStyle w:val="21"/>
        </w:rPr>
        <w:t xml:space="preserve"> Delta-V </w:t>
      </w:r>
      <w:r w:rsidRPr="00D266D2">
        <w:rPr>
          <w:rStyle w:val="21"/>
        </w:rPr>
        <w:t xml:space="preserve">15 </w:t>
      </w:r>
      <w:r>
        <w:rPr>
          <w:rStyle w:val="21"/>
        </w:rPr>
        <w:t>fan with the E-</w:t>
      </w:r>
      <w:proofErr w:type="spellStart"/>
      <w:r>
        <w:rPr>
          <w:rStyle w:val="21"/>
        </w:rPr>
        <w:t>flite</w:t>
      </w:r>
      <w:proofErr w:type="spellEnd"/>
      <w:r>
        <w:rPr>
          <w:rStyle w:val="21"/>
        </w:rPr>
        <w:t xml:space="preserve"> BL15 motor and, for top performance needs a 4S </w:t>
      </w:r>
      <w:proofErr w:type="spellStart"/>
      <w:r>
        <w:rPr>
          <w:rStyle w:val="21"/>
        </w:rPr>
        <w:t>LiPo</w:t>
      </w:r>
      <w:proofErr w:type="spellEnd"/>
      <w:r>
        <w:rPr>
          <w:rStyle w:val="21"/>
        </w:rPr>
        <w:t xml:space="preserve"> battery</w:t>
      </w:r>
    </w:p>
    <w:p w:rsidR="006A4B32" w:rsidRDefault="00D266D2">
      <w:pPr>
        <w:pStyle w:val="20"/>
        <w:numPr>
          <w:ilvl w:val="0"/>
          <w:numId w:val="1"/>
        </w:numPr>
        <w:shd w:val="clear" w:color="auto" w:fill="auto"/>
        <w:tabs>
          <w:tab w:val="left" w:pos="275"/>
        </w:tabs>
        <w:spacing w:line="235" w:lineRule="exact"/>
        <w:ind w:left="340" w:hanging="300"/>
      </w:pPr>
      <w:r>
        <w:rPr>
          <w:rStyle w:val="21"/>
        </w:rPr>
        <w:t xml:space="preserve">Lander EDF-68-1A includes the motor and only needs a 3S </w:t>
      </w:r>
      <w:proofErr w:type="spellStart"/>
      <w:r>
        <w:rPr>
          <w:rStyle w:val="21"/>
        </w:rPr>
        <w:t>LiPo</w:t>
      </w:r>
      <w:proofErr w:type="spellEnd"/>
      <w:r>
        <w:rPr>
          <w:rStyle w:val="21"/>
        </w:rPr>
        <w:t xml:space="preserve"> for top performance</w:t>
      </w:r>
    </w:p>
    <w:p w:rsidR="006A4B32" w:rsidRDefault="00D266D2">
      <w:pPr>
        <w:pStyle w:val="20"/>
        <w:numPr>
          <w:ilvl w:val="0"/>
          <w:numId w:val="1"/>
        </w:numPr>
        <w:shd w:val="clear" w:color="auto" w:fill="auto"/>
        <w:tabs>
          <w:tab w:val="left" w:pos="270"/>
        </w:tabs>
        <w:spacing w:line="235" w:lineRule="exact"/>
        <w:ind w:left="340" w:hanging="300"/>
      </w:pPr>
      <w:r>
        <w:rPr>
          <w:rStyle w:val="21"/>
        </w:rPr>
        <w:t xml:space="preserve">Lander EDF-68-HP for 4S </w:t>
      </w:r>
      <w:proofErr w:type="spellStart"/>
      <w:r>
        <w:rPr>
          <w:rStyle w:val="21"/>
        </w:rPr>
        <w:t>LiPos</w:t>
      </w:r>
      <w:proofErr w:type="spellEnd"/>
      <w:r>
        <w:rPr>
          <w:rStyle w:val="21"/>
        </w:rPr>
        <w:t xml:space="preserve"> would be my ultimate choice for screaming performance</w:t>
      </w:r>
    </w:p>
    <w:p w:rsidR="006A4B32" w:rsidRDefault="00D266D2">
      <w:pPr>
        <w:pStyle w:val="20"/>
        <w:shd w:val="clear" w:color="auto" w:fill="auto"/>
        <w:spacing w:line="235" w:lineRule="exact"/>
        <w:ind w:left="40"/>
      </w:pPr>
      <w:r>
        <w:rPr>
          <w:rStyle w:val="21"/>
        </w:rPr>
        <w:t xml:space="preserve">Any of these combos will produce in excess of </w:t>
      </w:r>
      <w:r w:rsidRPr="00D266D2">
        <w:rPr>
          <w:rStyle w:val="21"/>
        </w:rPr>
        <w:t xml:space="preserve">350 </w:t>
      </w:r>
      <w:r>
        <w:rPr>
          <w:rStyle w:val="21"/>
        </w:rPr>
        <w:t>watts/ pound of model on 4S batteries and will be much faster than</w:t>
      </w:r>
    </w:p>
    <w:p w:rsidR="006A4B32" w:rsidRDefault="00D266D2">
      <w:pPr>
        <w:framePr w:wrap="notBeside" w:vAnchor="text" w:hAnchor="text" w:xAlign="center" w:y="1"/>
        <w:jc w:val="center"/>
        <w:rPr>
          <w:sz w:val="0"/>
          <w:szCs w:val="0"/>
        </w:rPr>
      </w:pPr>
      <w:r>
        <w:pict>
          <v:shape id="_x0000_i1027" type="#_x0000_t75" style="width:236.9pt;height:168.4pt">
            <v:imagedata r:id="rId11" r:href="rId12"/>
          </v:shape>
        </w:pict>
      </w:r>
    </w:p>
    <w:p w:rsidR="006A4B32" w:rsidRDefault="00D266D2">
      <w:pPr>
        <w:pStyle w:val="60"/>
        <w:framePr w:wrap="notBeside" w:vAnchor="text" w:hAnchor="text" w:xAlign="center" w:y="1"/>
        <w:shd w:val="clear" w:color="auto" w:fill="auto"/>
        <w:jc w:val="center"/>
      </w:pPr>
      <w:r>
        <w:rPr>
          <w:rStyle w:val="61"/>
        </w:rPr>
        <w:t xml:space="preserve">Wing surface; hatched areas to be chamfered to </w:t>
      </w:r>
      <w:r w:rsidRPr="00D266D2">
        <w:rPr>
          <w:rStyle w:val="61"/>
        </w:rPr>
        <w:t xml:space="preserve">1/16" </w:t>
      </w:r>
      <w:r>
        <w:rPr>
          <w:rStyle w:val="61"/>
        </w:rPr>
        <w:t>at trailing edge; spar, boom and servo positions marked</w:t>
      </w:r>
    </w:p>
    <w:p w:rsidR="006A4B32" w:rsidRDefault="006A4B32">
      <w:pPr>
        <w:rPr>
          <w:sz w:val="2"/>
          <w:szCs w:val="2"/>
        </w:rPr>
      </w:pPr>
    </w:p>
    <w:p w:rsidR="006A4B32" w:rsidRDefault="00D266D2">
      <w:pPr>
        <w:pStyle w:val="20"/>
        <w:shd w:val="clear" w:color="auto" w:fill="auto"/>
        <w:spacing w:before="126" w:line="235" w:lineRule="exact"/>
        <w:ind w:left="20" w:right="120"/>
        <w:jc w:val="both"/>
      </w:pPr>
      <w:proofErr w:type="gramStart"/>
      <w:r>
        <w:rPr>
          <w:rStyle w:val="21"/>
        </w:rPr>
        <w:t>my</w:t>
      </w:r>
      <w:proofErr w:type="gramEnd"/>
      <w:r>
        <w:rPr>
          <w:rStyle w:val="21"/>
        </w:rPr>
        <w:t xml:space="preserve"> model. This power will take</w:t>
      </w:r>
      <w:r>
        <w:rPr>
          <w:rStyle w:val="21"/>
        </w:rPr>
        <w:t xml:space="preserve"> the model to speeds of Warp </w:t>
      </w:r>
      <w:r w:rsidRPr="00D266D2">
        <w:rPr>
          <w:rStyle w:val="21"/>
        </w:rPr>
        <w:t xml:space="preserve">4 </w:t>
      </w:r>
      <w:r>
        <w:rPr>
          <w:rStyle w:val="21"/>
        </w:rPr>
        <w:t xml:space="preserve">or higher and will guarantee to put an everlasting smile on your face. You may be able to get away with a 3S battery on some items but check with BRC first. Due to the high performance using any of the EDFs mentioned, the </w:t>
      </w:r>
      <w:proofErr w:type="spellStart"/>
      <w:r>
        <w:rPr>
          <w:rStyle w:val="21"/>
        </w:rPr>
        <w:t>Tub</w:t>
      </w:r>
      <w:r>
        <w:rPr>
          <w:rStyle w:val="21"/>
        </w:rPr>
        <w:t>oomer</w:t>
      </w:r>
      <w:proofErr w:type="spellEnd"/>
      <w:r>
        <w:rPr>
          <w:rStyle w:val="21"/>
        </w:rPr>
        <w:t xml:space="preserve"> is for the experienced flyer only but will make an excellent first EDF model due to the ease of mounting the unit. This is mounted on a </w:t>
      </w:r>
      <w:r w:rsidRPr="00D266D2">
        <w:rPr>
          <w:rStyle w:val="21"/>
        </w:rPr>
        <w:t xml:space="preserve">1/8" (3 </w:t>
      </w:r>
      <w:r>
        <w:rPr>
          <w:rStyle w:val="21"/>
        </w:rPr>
        <w:t>mm) ply base but I will have to leave you with the fine details of your specific mounting, as I do not kno</w:t>
      </w:r>
      <w:r>
        <w:rPr>
          <w:rStyle w:val="21"/>
        </w:rPr>
        <w:t>w how your particular motor is attached.</w:t>
      </w:r>
    </w:p>
    <w:p w:rsidR="006A4B32" w:rsidRDefault="00D266D2">
      <w:pPr>
        <w:pStyle w:val="20"/>
        <w:shd w:val="clear" w:color="auto" w:fill="auto"/>
        <w:spacing w:line="235" w:lineRule="exact"/>
        <w:ind w:left="20" w:right="120"/>
      </w:pPr>
      <w:r>
        <w:rPr>
          <w:rStyle w:val="21"/>
        </w:rPr>
        <w:t xml:space="preserve">As an alternative source of power I have used a BRC Wasp </w:t>
      </w:r>
      <w:r w:rsidRPr="00D266D2">
        <w:rPr>
          <w:rStyle w:val="21"/>
        </w:rPr>
        <w:t xml:space="preserve">2835/2700 </w:t>
      </w:r>
      <w:r>
        <w:rPr>
          <w:rStyle w:val="21"/>
        </w:rPr>
        <w:t xml:space="preserve">rpm/V </w:t>
      </w:r>
      <w:r w:rsidRPr="00D266D2">
        <w:rPr>
          <w:rStyle w:val="21"/>
        </w:rPr>
        <w:t xml:space="preserve">300 </w:t>
      </w:r>
      <w:r>
        <w:rPr>
          <w:rStyle w:val="21"/>
        </w:rPr>
        <w:t xml:space="preserve">watt </w:t>
      </w:r>
      <w:proofErr w:type="spellStart"/>
      <w:r>
        <w:rPr>
          <w:rStyle w:val="21"/>
        </w:rPr>
        <w:t>inrunner</w:t>
      </w:r>
      <w:proofErr w:type="spellEnd"/>
      <w:r>
        <w:rPr>
          <w:rStyle w:val="21"/>
        </w:rPr>
        <w:t xml:space="preserve"> and a BRC Wasp </w:t>
      </w:r>
      <w:r w:rsidRPr="00D266D2">
        <w:rPr>
          <w:rStyle w:val="21"/>
        </w:rPr>
        <w:t>281</w:t>
      </w:r>
      <w:r>
        <w:rPr>
          <w:rStyle w:val="21"/>
        </w:rPr>
        <w:t>4/5T/1</w:t>
      </w:r>
      <w:r w:rsidRPr="00D266D2">
        <w:rPr>
          <w:rStyle w:val="21"/>
        </w:rPr>
        <w:t xml:space="preserve">660 </w:t>
      </w:r>
      <w:r>
        <w:rPr>
          <w:rStyle w:val="21"/>
        </w:rPr>
        <w:t xml:space="preserve">rpm/V </w:t>
      </w:r>
      <w:r w:rsidRPr="00D266D2">
        <w:rPr>
          <w:rStyle w:val="21"/>
        </w:rPr>
        <w:t xml:space="preserve">350 </w:t>
      </w:r>
      <w:r>
        <w:rPr>
          <w:rStyle w:val="21"/>
        </w:rPr>
        <w:t xml:space="preserve">watt </w:t>
      </w:r>
      <w:proofErr w:type="spellStart"/>
      <w:r>
        <w:rPr>
          <w:rStyle w:val="21"/>
        </w:rPr>
        <w:t>outrunner</w:t>
      </w:r>
      <w:proofErr w:type="spellEnd"/>
      <w:r>
        <w:rPr>
          <w:rStyle w:val="21"/>
        </w:rPr>
        <w:t xml:space="preserve"> with pusher props, both giving an exciting performance on 3S, </w:t>
      </w:r>
      <w:r w:rsidRPr="00D266D2">
        <w:rPr>
          <w:rStyle w:val="21"/>
        </w:rPr>
        <w:t xml:space="preserve">2200 </w:t>
      </w:r>
      <w:r>
        <w:rPr>
          <w:rStyle w:val="21"/>
        </w:rPr>
        <w:t xml:space="preserve">to </w:t>
      </w:r>
      <w:r w:rsidRPr="00D266D2">
        <w:rPr>
          <w:rStyle w:val="21"/>
        </w:rPr>
        <w:t>3</w:t>
      </w:r>
      <w:r w:rsidRPr="00D266D2">
        <w:rPr>
          <w:rStyle w:val="21"/>
        </w:rPr>
        <w:t xml:space="preserve">000 </w:t>
      </w:r>
      <w:proofErr w:type="spellStart"/>
      <w:r>
        <w:rPr>
          <w:rStyle w:val="21"/>
        </w:rPr>
        <w:t>mAh</w:t>
      </w:r>
      <w:proofErr w:type="spellEnd"/>
      <w:r>
        <w:rPr>
          <w:rStyle w:val="21"/>
        </w:rPr>
        <w:t xml:space="preserve"> </w:t>
      </w:r>
      <w:proofErr w:type="spellStart"/>
      <w:r>
        <w:rPr>
          <w:rStyle w:val="21"/>
        </w:rPr>
        <w:t>LiPo</w:t>
      </w:r>
      <w:proofErr w:type="spellEnd"/>
      <w:r>
        <w:rPr>
          <w:rStyle w:val="21"/>
        </w:rPr>
        <w:t xml:space="preserve"> batteries. With an </w:t>
      </w:r>
      <w:r w:rsidRPr="00D266D2">
        <w:rPr>
          <w:rStyle w:val="21"/>
        </w:rPr>
        <w:t xml:space="preserve">8" </w:t>
      </w:r>
      <w:r>
        <w:rPr>
          <w:rStyle w:val="21"/>
        </w:rPr>
        <w:t xml:space="preserve">x </w:t>
      </w:r>
      <w:r w:rsidRPr="00D266D2">
        <w:rPr>
          <w:rStyle w:val="21"/>
        </w:rPr>
        <w:t xml:space="preserve">6" </w:t>
      </w:r>
      <w:r>
        <w:rPr>
          <w:rStyle w:val="21"/>
        </w:rPr>
        <w:t>prop the model is very fast, aerobatic and hand launches well and with ease.</w:t>
      </w:r>
    </w:p>
    <w:p w:rsidR="006A4B32" w:rsidRDefault="00D266D2">
      <w:pPr>
        <w:pStyle w:val="20"/>
        <w:shd w:val="clear" w:color="auto" w:fill="auto"/>
        <w:spacing w:after="180" w:line="235" w:lineRule="exact"/>
        <w:ind w:left="20" w:right="120"/>
      </w:pPr>
      <w:proofErr w:type="gramStart"/>
      <w:r>
        <w:rPr>
          <w:rStyle w:val="21"/>
        </w:rPr>
        <w:t xml:space="preserve">Now a word or two regarding batteries for the EDF version: cheap items supplied by unfamiliar manufacturers are usually okay for the lower </w:t>
      </w:r>
      <w:r>
        <w:rPr>
          <w:rStyle w:val="21"/>
        </w:rPr>
        <w:t xml:space="preserve">current drain of an </w:t>
      </w:r>
      <w:proofErr w:type="spellStart"/>
      <w:r>
        <w:rPr>
          <w:rStyle w:val="21"/>
        </w:rPr>
        <w:t>outrunner</w:t>
      </w:r>
      <w:proofErr w:type="spellEnd"/>
      <w:r>
        <w:rPr>
          <w:rStyle w:val="21"/>
        </w:rPr>
        <w:t xml:space="preserve"> motor driving a pusher prop, but for the high amps (current drain) of the EDF unit their performance may disappoint.</w:t>
      </w:r>
      <w:proofErr w:type="gramEnd"/>
      <w:r>
        <w:rPr>
          <w:rStyle w:val="21"/>
        </w:rPr>
        <w:t xml:space="preserve"> I really would advise </w:t>
      </w:r>
      <w:r w:rsidRPr="00D266D2">
        <w:rPr>
          <w:rStyle w:val="21"/>
        </w:rPr>
        <w:t xml:space="preserve">3000 </w:t>
      </w:r>
      <w:proofErr w:type="spellStart"/>
      <w:r>
        <w:rPr>
          <w:rStyle w:val="21"/>
        </w:rPr>
        <w:t>mAh</w:t>
      </w:r>
      <w:proofErr w:type="spellEnd"/>
      <w:r>
        <w:rPr>
          <w:rStyle w:val="21"/>
        </w:rPr>
        <w:t xml:space="preserve"> high quality batteries of a known make and of a rating of at least 25C.</w:t>
      </w:r>
    </w:p>
    <w:p w:rsidR="006A4B32" w:rsidRDefault="00D266D2">
      <w:pPr>
        <w:pStyle w:val="340"/>
        <w:keepNext/>
        <w:keepLines/>
        <w:shd w:val="clear" w:color="auto" w:fill="auto"/>
        <w:ind w:left="20"/>
        <w:jc w:val="both"/>
      </w:pPr>
      <w:bookmarkStart w:id="4" w:name="bookmark4"/>
      <w:r>
        <w:rPr>
          <w:rStyle w:val="341"/>
        </w:rPr>
        <w:t>FUSELA</w:t>
      </w:r>
      <w:r>
        <w:rPr>
          <w:rStyle w:val="341"/>
        </w:rPr>
        <w:t>GE</w:t>
      </w:r>
      <w:bookmarkEnd w:id="4"/>
    </w:p>
    <w:p w:rsidR="006A4B32" w:rsidRDefault="00D266D2">
      <w:pPr>
        <w:pStyle w:val="20"/>
        <w:shd w:val="clear" w:color="auto" w:fill="auto"/>
        <w:spacing w:line="235" w:lineRule="exact"/>
        <w:ind w:left="20" w:right="120"/>
        <w:jc w:val="both"/>
      </w:pPr>
      <w:r>
        <w:rPr>
          <w:rStyle w:val="21"/>
        </w:rPr>
        <w:t xml:space="preserve">The fuselage is a simple box construction from </w:t>
      </w:r>
      <w:proofErr w:type="spellStart"/>
      <w:r>
        <w:rPr>
          <w:rStyle w:val="21"/>
        </w:rPr>
        <w:t>Depron</w:t>
      </w:r>
      <w:proofErr w:type="spellEnd"/>
      <w:r>
        <w:rPr>
          <w:rStyle w:val="21"/>
        </w:rPr>
        <w:t xml:space="preserve"> with some balsa strip at the corners and </w:t>
      </w:r>
      <w:r w:rsidRPr="00D266D2">
        <w:rPr>
          <w:rStyle w:val="21"/>
        </w:rPr>
        <w:t xml:space="preserve">1/32" (1 </w:t>
      </w:r>
      <w:r>
        <w:rPr>
          <w:rStyle w:val="21"/>
        </w:rPr>
        <w:t>mm) ply doublers at the sides with a balsa nose block. The corners are attacked gently with sandpaper to give a fairly well rounded shape.</w:t>
      </w:r>
    </w:p>
    <w:p w:rsidR="006A4B32" w:rsidRDefault="00D266D2">
      <w:pPr>
        <w:jc w:val="center"/>
        <w:rPr>
          <w:sz w:val="0"/>
          <w:szCs w:val="0"/>
        </w:rPr>
      </w:pPr>
      <w:r>
        <w:rPr>
          <w:noProof/>
          <w:lang w:val="ru-RU"/>
        </w:rPr>
        <w:drawing>
          <wp:anchor distT="0" distB="0" distL="114300" distR="114300" simplePos="0" relativeHeight="251655168" behindDoc="1" locked="0" layoutInCell="1" allowOverlap="1">
            <wp:simplePos x="0" y="0"/>
            <wp:positionH relativeFrom="margin">
              <wp:posOffset>7525385</wp:posOffset>
            </wp:positionH>
            <wp:positionV relativeFrom="margin">
              <wp:posOffset>7461250</wp:posOffset>
            </wp:positionV>
            <wp:extent cx="6690360" cy="2401570"/>
            <wp:effectExtent l="0" t="0" r="0" b="0"/>
            <wp:wrapTight wrapText="bothSides">
              <wp:wrapPolygon edited="1">
                <wp:start x="0" y="0"/>
                <wp:lineTo x="21600" y="0"/>
                <wp:lineTo x="21600" y="21354"/>
                <wp:lineTo x="12192" y="21354"/>
                <wp:lineTo x="12192"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3" cstate="print"/>
                    <a:stretch>
                      <a:fillRect/>
                    </a:stretch>
                  </pic:blipFill>
                  <pic:spPr>
                    <a:xfrm>
                      <a:off x="0" y="0"/>
                      <a:ext cx="6690360" cy="2401570"/>
                    </a:xfrm>
                    <a:prstGeom prst="rect">
                      <a:avLst/>
                    </a:prstGeom>
                  </pic:spPr>
                </pic:pic>
              </a:graphicData>
            </a:graphic>
          </wp:anchor>
        </w:drawing>
      </w:r>
    </w:p>
    <w:p w:rsidR="006A4B32" w:rsidRDefault="00D266D2">
      <w:pPr>
        <w:pStyle w:val="20"/>
        <w:shd w:val="clear" w:color="auto" w:fill="auto"/>
        <w:spacing w:line="235" w:lineRule="exact"/>
        <w:ind w:left="20"/>
        <w:jc w:val="both"/>
      </w:pPr>
      <w:r>
        <w:rPr>
          <w:rStyle w:val="21"/>
        </w:rPr>
        <w:t>Lay the fuselage over the wing with its centre line matching</w:t>
      </w:r>
    </w:p>
    <w:p w:rsidR="006A4B32" w:rsidRDefault="00D266D2">
      <w:pPr>
        <w:pStyle w:val="20"/>
        <w:shd w:val="clear" w:color="auto" w:fill="auto"/>
        <w:spacing w:after="184" w:line="240" w:lineRule="exact"/>
        <w:ind w:left="20" w:right="20"/>
      </w:pPr>
      <w:proofErr w:type="gramStart"/>
      <w:r>
        <w:rPr>
          <w:rStyle w:val="21"/>
        </w:rPr>
        <w:t>the</w:t>
      </w:r>
      <w:proofErr w:type="gramEnd"/>
      <w:r>
        <w:rPr>
          <w:rStyle w:val="21"/>
        </w:rPr>
        <w:t xml:space="preserve"> wing centre line. Mark the wing where the fuselage touches and cut this away so that the fuselage sits accurately in the hole. You .will also have to remove parts of the fuselage sides to ena</w:t>
      </w:r>
      <w:r>
        <w:rPr>
          <w:rStyle w:val="21"/>
        </w:rPr>
        <w:t xml:space="preserve">ble it to fit over the spars. Glue in place with epoxy. To finish off the fuselage a very nice clear canopy is available from </w:t>
      </w:r>
      <w:proofErr w:type="spellStart"/>
      <w:r>
        <w:rPr>
          <w:rStyle w:val="21"/>
        </w:rPr>
        <w:t>Traplet</w:t>
      </w:r>
      <w:proofErr w:type="spellEnd"/>
      <w:r>
        <w:rPr>
          <w:rStyle w:val="21"/>
        </w:rPr>
        <w:t xml:space="preserve"> Plans Service (order code CA3581CY) and this is mounted atop </w:t>
      </w:r>
      <w:proofErr w:type="spellStart"/>
      <w:r>
        <w:rPr>
          <w:rStyle w:val="21"/>
        </w:rPr>
        <w:t>Depron</w:t>
      </w:r>
      <w:proofErr w:type="spellEnd"/>
      <w:r>
        <w:rPr>
          <w:rStyle w:val="21"/>
        </w:rPr>
        <w:t xml:space="preserve"> and acts as the flight battery access hatch. I secured</w:t>
      </w:r>
      <w:r>
        <w:rPr>
          <w:rStyle w:val="21"/>
        </w:rPr>
        <w:t xml:space="preserve"> mine with a </w:t>
      </w:r>
      <w:r w:rsidRPr="00D266D2">
        <w:rPr>
          <w:rStyle w:val="21"/>
        </w:rPr>
        <w:t xml:space="preserve">1/32" (1 </w:t>
      </w:r>
      <w:r>
        <w:rPr>
          <w:rStyle w:val="21"/>
        </w:rPr>
        <w:t xml:space="preserve">mm) ply tongue at the front and a magnet at the rear. The battery tray is a length of </w:t>
      </w:r>
      <w:r w:rsidRPr="00D266D2">
        <w:rPr>
          <w:rStyle w:val="21"/>
        </w:rPr>
        <w:t xml:space="preserve">1/8" (3 </w:t>
      </w:r>
      <w:r>
        <w:rPr>
          <w:rStyle w:val="21"/>
        </w:rPr>
        <w:t xml:space="preserve">mm) </w:t>
      </w:r>
      <w:proofErr w:type="spellStart"/>
      <w:r>
        <w:rPr>
          <w:rStyle w:val="21"/>
        </w:rPr>
        <w:t>Lite</w:t>
      </w:r>
      <w:proofErr w:type="spellEnd"/>
      <w:r>
        <w:rPr>
          <w:rStyle w:val="21"/>
        </w:rPr>
        <w:t>-Ply with a length of Velcro glued to it. The battery also has a piece of Velcro glued to it to match position with that on the tray. To add a belt and braces touch, another Velcro strap goes around and under the tray and ends up on the battery top</w:t>
      </w:r>
      <w:r>
        <w:rPr>
          <w:rStyle w:val="21"/>
        </w:rPr>
        <w:t xml:space="preserve"> mating with yet another Velcro piece glued to it. Very secure.</w:t>
      </w:r>
    </w:p>
    <w:p w:rsidR="006A4B32" w:rsidRDefault="00D266D2">
      <w:pPr>
        <w:pStyle w:val="340"/>
        <w:keepNext/>
        <w:keepLines/>
        <w:shd w:val="clear" w:color="auto" w:fill="auto"/>
        <w:ind w:left="20"/>
      </w:pPr>
      <w:bookmarkStart w:id="5" w:name="bookmark5"/>
      <w:r>
        <w:rPr>
          <w:rStyle w:val="341"/>
        </w:rPr>
        <w:t>ASSEMBLY PREAMBLE</w:t>
      </w:r>
      <w:bookmarkEnd w:id="5"/>
    </w:p>
    <w:p w:rsidR="006A4B32" w:rsidRDefault="00D266D2">
      <w:pPr>
        <w:rPr>
          <w:sz w:val="0"/>
          <w:szCs w:val="0"/>
        </w:rPr>
      </w:pPr>
      <w:r>
        <w:rPr>
          <w:noProof/>
          <w:lang w:val="ru-RU"/>
        </w:rPr>
        <w:drawing>
          <wp:anchor distT="0" distB="0" distL="114300" distR="114300" simplePos="0" relativeHeight="251656192" behindDoc="1" locked="0" layoutInCell="1" allowOverlap="1">
            <wp:simplePos x="0" y="0"/>
            <wp:positionH relativeFrom="margin">
              <wp:posOffset>10668000</wp:posOffset>
            </wp:positionH>
            <wp:positionV relativeFrom="margin">
              <wp:posOffset>281305</wp:posOffset>
            </wp:positionV>
            <wp:extent cx="3526790" cy="2462530"/>
            <wp:effectExtent l="0" t="0" r="0" b="0"/>
            <wp:wrapTight wrapText="bothSides">
              <wp:wrapPolygon edited="1">
                <wp:start x="0" y="0"/>
                <wp:lineTo x="21600" y="0"/>
                <wp:lineTo x="21600" y="21572"/>
                <wp:lineTo x="669" y="21572"/>
                <wp:lineTo x="669" y="21600"/>
                <wp:lineTo x="0" y="2160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4" cstate="print"/>
                    <a:stretch>
                      <a:fillRect/>
                    </a:stretch>
                  </pic:blipFill>
                  <pic:spPr>
                    <a:xfrm>
                      <a:off x="0" y="0"/>
                      <a:ext cx="3526790" cy="2462530"/>
                    </a:xfrm>
                    <a:prstGeom prst="rect">
                      <a:avLst/>
                    </a:prstGeom>
                  </pic:spPr>
                </pic:pic>
              </a:graphicData>
            </a:graphic>
          </wp:anchor>
        </w:drawing>
      </w:r>
    </w:p>
    <w:p w:rsidR="006A4B32" w:rsidRDefault="00D266D2">
      <w:pPr>
        <w:pStyle w:val="70"/>
        <w:framePr w:w="1013" w:h="180" w:wrap="around" w:hAnchor="margin" w:x="21299" w:y="2"/>
        <w:shd w:val="clear" w:color="auto" w:fill="auto"/>
        <w:spacing w:line="180" w:lineRule="exact"/>
      </w:pPr>
      <w:r>
        <w:rPr>
          <w:rStyle w:val="71"/>
        </w:rPr>
        <w:t>FREE PLAN</w:t>
      </w:r>
    </w:p>
    <w:p w:rsidR="006A4B32" w:rsidRDefault="00D266D2">
      <w:pPr>
        <w:pStyle w:val="20"/>
        <w:shd w:val="clear" w:color="auto" w:fill="auto"/>
        <w:spacing w:line="235" w:lineRule="exact"/>
        <w:ind w:left="20" w:right="20"/>
        <w:sectPr w:rsidR="006A4B32">
          <w:type w:val="continuous"/>
          <w:pgSz w:w="23810" w:h="16837" w:orient="landscape"/>
          <w:pgMar w:top="330" w:right="841" w:bottom="431" w:left="687" w:header="0" w:footer="3" w:gutter="0"/>
          <w:cols w:num="4" w:space="720" w:equalWidth="0">
            <w:col w:w="4930" w:space="605"/>
            <w:col w:w="5117" w:space="1224"/>
            <w:col w:w="4877" w:space="653"/>
            <w:col w:w="4877"/>
          </w:cols>
          <w:noEndnote/>
          <w:docGrid w:linePitch="360"/>
        </w:sectPr>
      </w:pPr>
      <w:r>
        <w:rPr>
          <w:rStyle w:val="21"/>
        </w:rPr>
        <w:t xml:space="preserve">To ensure correct alignment of the booms and </w:t>
      </w:r>
      <w:proofErr w:type="spellStart"/>
      <w:r>
        <w:rPr>
          <w:rStyle w:val="21"/>
        </w:rPr>
        <w:t>tailplane</w:t>
      </w:r>
      <w:proofErr w:type="spellEnd"/>
      <w:r>
        <w:rPr>
          <w:rStyle w:val="21"/>
        </w:rPr>
        <w:t xml:space="preserve"> it is advisable to do a dry run before applying glue. Assembly</w:t>
      </w:r>
      <w:r>
        <w:rPr>
          <w:rStyle w:val="21"/>
        </w:rPr>
        <w:t xml:space="preserve"> of the booms and </w:t>
      </w:r>
      <w:proofErr w:type="spellStart"/>
      <w:r>
        <w:rPr>
          <w:rStyle w:val="21"/>
        </w:rPr>
        <w:t>tailplane</w:t>
      </w:r>
      <w:proofErr w:type="spellEnd"/>
      <w:r>
        <w:rPr>
          <w:rStyle w:val="21"/>
        </w:rPr>
        <w:t xml:space="preserve"> will take up quite a lot of space so prepare your work area accordingly. Using the top wing skin's longitudinal join line, or drawn centre line, as a datum, mark the positions of the booms on the top skins, cut slots as indicate</w:t>
      </w:r>
      <w:r>
        <w:rPr>
          <w:rStyle w:val="21"/>
        </w:rPr>
        <w:t xml:space="preserve">d and </w:t>
      </w:r>
      <w:proofErr w:type="spellStart"/>
      <w:r>
        <w:rPr>
          <w:rStyle w:val="21"/>
        </w:rPr>
        <w:t>endeavour</w:t>
      </w:r>
      <w:proofErr w:type="spellEnd"/>
      <w:r>
        <w:rPr>
          <w:rStyle w:val="21"/>
        </w:rPr>
        <w:t xml:space="preserve"> to make the booms a smooth sliding fit in them. Do the same on the bottom skins. Slide in one boom ensuring that the bottom extensions are sitting flat on the worktop and check that it sits truly vertical. Make any adjustments to ensure thi</w:t>
      </w:r>
      <w:r>
        <w:rPr>
          <w:rStyle w:val="21"/>
        </w:rPr>
        <w:t xml:space="preserve">s by opening up the slots in the bottom skin. Eventually, when you come to glue in the booms, any gaps in the bottom skin can be filled with soft balsa or slivers of </w:t>
      </w:r>
      <w:proofErr w:type="spellStart"/>
      <w:r>
        <w:rPr>
          <w:rStyle w:val="21"/>
        </w:rPr>
        <w:t>Depron</w:t>
      </w:r>
      <w:proofErr w:type="spellEnd"/>
      <w:r>
        <w:rPr>
          <w:rStyle w:val="21"/>
        </w:rPr>
        <w:t>.</w:t>
      </w:r>
    </w:p>
    <w:p w:rsidR="006A4B32" w:rsidRDefault="006A4B32">
      <w:pPr>
        <w:framePr w:w="23539" w:h="432"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p w:rsidR="006A4B32" w:rsidRDefault="00D266D2">
      <w:pPr>
        <w:pStyle w:val="40"/>
        <w:framePr w:h="169" w:wrap="around" w:vAnchor="text" w:hAnchor="margin" w:x="-18018" w:y="19"/>
        <w:shd w:val="clear" w:color="auto" w:fill="auto"/>
        <w:spacing w:line="170" w:lineRule="exact"/>
      </w:pPr>
      <w:r w:rsidRPr="00D266D2">
        <w:rPr>
          <w:rStyle w:val="485pt0pt"/>
        </w:rPr>
        <w:t>60</w:t>
      </w:r>
      <w:r w:rsidRPr="00D266D2">
        <w:rPr>
          <w:rStyle w:val="4Arial65pt0pt"/>
        </w:rPr>
        <w:t xml:space="preserve"> </w:t>
      </w:r>
      <w:r>
        <w:rPr>
          <w:rStyle w:val="4Arial65pt0pt"/>
        </w:rPr>
        <w:t xml:space="preserve">MAY </w:t>
      </w:r>
      <w:r w:rsidRPr="00D266D2">
        <w:rPr>
          <w:rStyle w:val="4Arial65pt0pt"/>
        </w:rPr>
        <w:t xml:space="preserve">2012 </w:t>
      </w:r>
      <w:r>
        <w:rPr>
          <w:rStyle w:val="4Arial65pt0pt"/>
        </w:rPr>
        <w:t>I</w:t>
      </w:r>
      <w:r>
        <w:rPr>
          <w:rStyle w:val="485pt0pt"/>
        </w:rPr>
        <w:t xml:space="preserve"> </w:t>
      </w:r>
      <w:hyperlink r:id="rId15" w:history="1">
        <w:r>
          <w:rPr>
            <w:rStyle w:val="a3"/>
            <w:b/>
            <w:bCs/>
            <w:spacing w:val="0"/>
            <w:sz w:val="17"/>
            <w:szCs w:val="17"/>
          </w:rPr>
          <w:t>WW</w:t>
        </w:r>
        <w:r>
          <w:rPr>
            <w:rStyle w:val="a3"/>
            <w:b/>
            <w:bCs/>
            <w:spacing w:val="0"/>
            <w:sz w:val="17"/>
            <w:szCs w:val="17"/>
          </w:rPr>
          <w:t>W.RCMODELWORLD.COM</w:t>
        </w:r>
      </w:hyperlink>
    </w:p>
    <w:p w:rsidR="006A4B32" w:rsidRDefault="006A4B32">
      <w:pPr>
        <w:pStyle w:val="40"/>
        <w:shd w:val="clear" w:color="auto" w:fill="auto"/>
        <w:spacing w:line="170" w:lineRule="exact"/>
        <w:sectPr w:rsidR="006A4B32">
          <w:type w:val="continuous"/>
          <w:pgSz w:w="23810" w:h="16837" w:orient="landscape"/>
          <w:pgMar w:top="330" w:right="519" w:bottom="431" w:left="18672" w:header="0" w:footer="3" w:gutter="0"/>
          <w:cols w:space="720"/>
          <w:noEndnote/>
          <w:docGrid w:linePitch="360"/>
        </w:sectPr>
      </w:pPr>
      <w:hyperlink r:id="rId16" w:history="1">
        <w:bookmarkStart w:id="6" w:name="bookmark6"/>
        <w:r w:rsidR="00D266D2">
          <w:rPr>
            <w:rStyle w:val="a3"/>
            <w:b/>
            <w:bCs/>
            <w:spacing w:val="0"/>
            <w:sz w:val="17"/>
            <w:szCs w:val="17"/>
          </w:rPr>
          <w:t>WWW.RCMODELWORLD.COM</w:t>
        </w:r>
      </w:hyperlink>
      <w:r w:rsidR="00D266D2">
        <w:rPr>
          <w:rStyle w:val="4Arial65pt0pt"/>
        </w:rPr>
        <w:t xml:space="preserve"> I MAY </w:t>
      </w:r>
      <w:r w:rsidR="00D266D2" w:rsidRPr="00D266D2">
        <w:rPr>
          <w:rStyle w:val="4Arial65pt0pt"/>
        </w:rPr>
        <w:t>2012</w:t>
      </w:r>
      <w:r w:rsidR="00D266D2" w:rsidRPr="00D266D2">
        <w:rPr>
          <w:rStyle w:val="485pt0pt"/>
        </w:rPr>
        <w:t xml:space="preserve"> 61</w:t>
      </w:r>
      <w:bookmarkEnd w:id="6"/>
    </w:p>
    <w:p w:rsidR="006A4B32" w:rsidRDefault="00D266D2">
      <w:pPr>
        <w:pStyle w:val="20"/>
        <w:framePr w:w="1030" w:h="171" w:wrap="around" w:vAnchor="text" w:hAnchor="margin" w:x="-34" w:y="1"/>
        <w:shd w:val="clear" w:color="auto" w:fill="auto"/>
        <w:spacing w:line="160" w:lineRule="exact"/>
        <w:ind w:left="100"/>
      </w:pPr>
      <w:r>
        <w:rPr>
          <w:rStyle w:val="23"/>
        </w:rPr>
        <w:lastRenderedPageBreak/>
        <w:t>TUBOOMER</w:t>
      </w:r>
    </w:p>
    <w:p w:rsidR="006A4B32" w:rsidRDefault="00D266D2">
      <w:pPr>
        <w:framePr w:w="11539" w:h="11266" w:wrap="around" w:vAnchor="text" w:hAnchor="margin" w:x="11310" w:y="106"/>
        <w:rPr>
          <w:sz w:val="0"/>
          <w:szCs w:val="0"/>
        </w:rPr>
      </w:pPr>
      <w:r>
        <w:pict>
          <v:shape id="_x0000_i1028" type="#_x0000_t75" style="width:577.15pt;height:563.25pt">
            <v:imagedata r:id="rId17" r:href="rId18"/>
          </v:shape>
        </w:pict>
      </w:r>
    </w:p>
    <w:p w:rsidR="006A4B32" w:rsidRDefault="00D266D2">
      <w:pPr>
        <w:pStyle w:val="140"/>
        <w:framePr w:w="1008" w:h="180" w:wrap="around" w:vAnchor="text" w:hAnchor="margin" w:x="21376" w:y="20"/>
        <w:shd w:val="clear" w:color="auto" w:fill="auto"/>
        <w:spacing w:line="180" w:lineRule="exact"/>
      </w:pPr>
      <w:proofErr w:type="spellStart"/>
      <w:r>
        <w:rPr>
          <w:rStyle w:val="141"/>
        </w:rPr>
        <w:t>cdcc</w:t>
      </w:r>
      <w:proofErr w:type="spellEnd"/>
      <w:r>
        <w:rPr>
          <w:rStyle w:val="141"/>
        </w:rPr>
        <w:t xml:space="preserve"> dl </w:t>
      </w:r>
      <w:r>
        <w:rPr>
          <w:rStyle w:val="141"/>
          <w:lang/>
        </w:rPr>
        <w:t>дм</w:t>
      </w:r>
    </w:p>
    <w:p w:rsidR="006A4B32" w:rsidRDefault="00D266D2">
      <w:pPr>
        <w:pStyle w:val="110"/>
        <w:framePr w:w="2141" w:h="2614" w:wrap="around" w:vAnchor="text" w:hAnchor="margin" w:x="20084" w:y="4531"/>
        <w:shd w:val="clear" w:color="auto" w:fill="auto"/>
        <w:spacing w:after="0" w:line="240" w:lineRule="exact"/>
      </w:pPr>
      <w:r>
        <w:rPr>
          <w:rStyle w:val="111"/>
        </w:rPr>
        <w:t>CONTACTS</w:t>
      </w:r>
    </w:p>
    <w:p w:rsidR="006A4B32" w:rsidRDefault="00D266D2">
      <w:pPr>
        <w:pStyle w:val="140"/>
        <w:framePr w:w="2141" w:h="2614" w:wrap="around" w:vAnchor="text" w:hAnchor="margin" w:x="20084" w:y="4531"/>
        <w:shd w:val="clear" w:color="auto" w:fill="auto"/>
        <w:spacing w:line="197" w:lineRule="exact"/>
      </w:pPr>
      <w:r>
        <w:rPr>
          <w:rStyle w:val="142"/>
        </w:rPr>
        <w:t>mike white</w:t>
      </w:r>
    </w:p>
    <w:p w:rsidR="006A4B32" w:rsidRDefault="006A4B32">
      <w:pPr>
        <w:pStyle w:val="140"/>
        <w:framePr w:w="2141" w:h="2614" w:wrap="around" w:vAnchor="text" w:hAnchor="margin" w:x="20084" w:y="4531"/>
        <w:shd w:val="clear" w:color="auto" w:fill="auto"/>
        <w:spacing w:line="197" w:lineRule="exact"/>
        <w:ind w:right="100"/>
      </w:pPr>
      <w:hyperlink r:id="rId19" w:history="1">
        <w:r w:rsidR="00D266D2">
          <w:rPr>
            <w:rStyle w:val="a3"/>
          </w:rPr>
          <w:t>mandjwhite@manx.net</w:t>
        </w:r>
      </w:hyperlink>
      <w:r w:rsidR="00D266D2">
        <w:rPr>
          <w:rStyle w:val="142"/>
        </w:rPr>
        <w:t xml:space="preserve"> </w:t>
      </w:r>
      <w:r w:rsidR="00D266D2" w:rsidRPr="00D266D2">
        <w:rPr>
          <w:rStyle w:val="14ArialBlack65pt"/>
          <w:lang w:val="en-US"/>
        </w:rPr>
        <w:t xml:space="preserve">01624 813654 </w:t>
      </w:r>
      <w:proofErr w:type="spellStart"/>
      <w:r w:rsidR="00D266D2">
        <w:rPr>
          <w:rStyle w:val="142"/>
        </w:rPr>
        <w:t>brc</w:t>
      </w:r>
      <w:proofErr w:type="spellEnd"/>
      <w:r w:rsidR="00D266D2">
        <w:rPr>
          <w:rStyle w:val="142"/>
        </w:rPr>
        <w:t xml:space="preserve"> hobbies</w:t>
      </w:r>
    </w:p>
    <w:p w:rsidR="006A4B32" w:rsidRDefault="006A4B32">
      <w:pPr>
        <w:pStyle w:val="140"/>
        <w:framePr w:w="2141" w:h="2614" w:wrap="around" w:vAnchor="text" w:hAnchor="margin" w:x="20084" w:y="4531"/>
        <w:shd w:val="clear" w:color="auto" w:fill="auto"/>
        <w:spacing w:line="180" w:lineRule="exact"/>
      </w:pPr>
      <w:hyperlink r:id="rId20" w:history="1">
        <w:r w:rsidR="00D266D2">
          <w:rPr>
            <w:rStyle w:val="a3"/>
          </w:rPr>
          <w:t>www.brchobbies.co.uk</w:t>
        </w:r>
      </w:hyperlink>
    </w:p>
    <w:p w:rsidR="006A4B32" w:rsidRDefault="00D266D2">
      <w:pPr>
        <w:pStyle w:val="140"/>
        <w:framePr w:w="2141" w:h="2614" w:wrap="around" w:vAnchor="text" w:hAnchor="margin" w:x="20084" w:y="4531"/>
        <w:shd w:val="clear" w:color="auto" w:fill="auto"/>
        <w:spacing w:line="197" w:lineRule="exact"/>
        <w:ind w:right="1100"/>
        <w:jc w:val="both"/>
      </w:pPr>
      <w:r w:rsidRPr="00D266D2">
        <w:rPr>
          <w:rStyle w:val="14ArialBlack65pt"/>
          <w:lang w:val="en-US"/>
        </w:rPr>
        <w:t xml:space="preserve">0191 4887879 </w:t>
      </w:r>
      <w:proofErr w:type="spellStart"/>
      <w:r>
        <w:rPr>
          <w:rStyle w:val="142"/>
        </w:rPr>
        <w:t>flitehook</w:t>
      </w:r>
      <w:proofErr w:type="spellEnd"/>
      <w:r>
        <w:rPr>
          <w:rStyle w:val="142"/>
        </w:rPr>
        <w:t xml:space="preserve"> </w:t>
      </w:r>
      <w:hyperlink r:id="rId21" w:history="1">
        <w:r>
          <w:rPr>
            <w:rStyle w:val="a3"/>
          </w:rPr>
          <w:t>www.flitehook.net</w:t>
        </w:r>
      </w:hyperlink>
      <w:r>
        <w:rPr>
          <w:rStyle w:val="142"/>
        </w:rPr>
        <w:t xml:space="preserve"> </w:t>
      </w:r>
      <w:r w:rsidRPr="00D266D2">
        <w:rPr>
          <w:rStyle w:val="14ArialBlack65pt"/>
          <w:lang w:val="en-US"/>
        </w:rPr>
        <w:t xml:space="preserve">02380 861541 </w:t>
      </w:r>
      <w:proofErr w:type="spellStart"/>
      <w:r>
        <w:rPr>
          <w:rStyle w:val="142"/>
        </w:rPr>
        <w:t>rcworld</w:t>
      </w:r>
      <w:proofErr w:type="spellEnd"/>
    </w:p>
    <w:p w:rsidR="006A4B32" w:rsidRDefault="006A4B32">
      <w:pPr>
        <w:pStyle w:val="140"/>
        <w:framePr w:w="2141" w:h="2614" w:wrap="around" w:vAnchor="text" w:hAnchor="margin" w:x="20084" w:y="4531"/>
        <w:shd w:val="clear" w:color="auto" w:fill="auto"/>
        <w:spacing w:line="197" w:lineRule="exact"/>
      </w:pPr>
      <w:hyperlink r:id="rId22" w:history="1">
        <w:r w:rsidR="00D266D2">
          <w:rPr>
            <w:rStyle w:val="a3"/>
          </w:rPr>
          <w:t>www.rcworld.co.uk</w:t>
        </w:r>
      </w:hyperlink>
    </w:p>
    <w:p w:rsidR="006A4B32" w:rsidRDefault="00D266D2">
      <w:pPr>
        <w:pStyle w:val="150"/>
        <w:framePr w:w="2141" w:h="2614" w:wrap="around" w:vAnchor="text" w:hAnchor="margin" w:x="20084" w:y="4531"/>
        <w:shd w:val="clear" w:color="auto" w:fill="auto"/>
        <w:spacing w:line="130" w:lineRule="exact"/>
      </w:pPr>
      <w:r>
        <w:rPr>
          <w:rStyle w:val="151"/>
        </w:rPr>
        <w:t>01633 682795</w:t>
      </w:r>
    </w:p>
    <w:p w:rsidR="006A4B32" w:rsidRDefault="00D266D2">
      <w:pPr>
        <w:framePr w:w="5472" w:h="1949" w:wrap="around" w:vAnchor="text" w:hAnchor="margin" w:x="83" w:y="524"/>
        <w:jc w:val="center"/>
        <w:rPr>
          <w:sz w:val="0"/>
          <w:szCs w:val="0"/>
        </w:rPr>
      </w:pPr>
      <w:r>
        <w:pict>
          <v:shape id="_x0000_i1029" type="#_x0000_t75" style="width:274.05pt;height:96.4pt">
            <v:imagedata r:id="rId23" r:href="rId24"/>
          </v:shape>
        </w:pict>
      </w:r>
    </w:p>
    <w:p w:rsidR="006A4B32" w:rsidRDefault="00D266D2">
      <w:pPr>
        <w:pStyle w:val="50"/>
        <w:framePr w:w="4904" w:h="609" w:wrap="around" w:vAnchor="text" w:hAnchor="margin" w:x="5635" w:y="488"/>
        <w:shd w:val="clear" w:color="auto" w:fill="auto"/>
        <w:spacing w:before="0" w:line="202" w:lineRule="exact"/>
        <w:ind w:left="100" w:right="100"/>
        <w:jc w:val="left"/>
      </w:pPr>
      <w:r>
        <w:rPr>
          <w:rStyle w:val="565pt"/>
        </w:rPr>
        <w:t xml:space="preserve">EDF unit in place; wing secured to building </w:t>
      </w:r>
      <w:r>
        <w:rPr>
          <w:rStyle w:val="565pt"/>
        </w:rPr>
        <w:t>board with top and bottom wing surface join lines parallel with board; set-square ensures that EDF is set with zero up and down thrust</w:t>
      </w:r>
    </w:p>
    <w:p w:rsidR="006A4B32" w:rsidRDefault="00D266D2">
      <w:pPr>
        <w:framePr w:w="4814" w:h="5530" w:wrap="around" w:vAnchor="text" w:hAnchor="margin" w:x="5708" w:y="1177"/>
        <w:jc w:val="center"/>
        <w:rPr>
          <w:sz w:val="0"/>
          <w:szCs w:val="0"/>
        </w:rPr>
      </w:pPr>
      <w:r>
        <w:pict>
          <v:shape id="_x0000_i1030" type="#_x0000_t75" style="width:240.4pt;height:277.55pt">
            <v:imagedata r:id="rId25" r:href="rId26"/>
          </v:shape>
        </w:pict>
      </w:r>
    </w:p>
    <w:p w:rsidR="006A4B32" w:rsidRDefault="00D266D2">
      <w:pPr>
        <w:pStyle w:val="60"/>
        <w:framePr w:w="5544" w:h="4109" w:wrap="around" w:vAnchor="text" w:hAnchor="margin" w:x="44" w:y="2607"/>
        <w:shd w:val="clear" w:color="auto" w:fill="auto"/>
        <w:spacing w:line="130" w:lineRule="exact"/>
        <w:jc w:val="center"/>
      </w:pPr>
      <w:r>
        <w:rPr>
          <w:rStyle w:val="61"/>
        </w:rPr>
        <w:t xml:space="preserve">EDF </w:t>
      </w:r>
      <w:r>
        <w:rPr>
          <w:rStyle w:val="61"/>
        </w:rPr>
        <w:t xml:space="preserve">unit with mounting ring at left made from two laminations of </w:t>
      </w:r>
      <w:r w:rsidRPr="00D266D2">
        <w:rPr>
          <w:rStyle w:val="61"/>
        </w:rPr>
        <w:t xml:space="preserve">1/64" </w:t>
      </w:r>
      <w:r>
        <w:rPr>
          <w:rStyle w:val="61"/>
        </w:rPr>
        <w:t>ply</w:t>
      </w:r>
    </w:p>
    <w:p w:rsidR="006A4B32" w:rsidRDefault="00D266D2">
      <w:pPr>
        <w:framePr w:w="5544" w:h="4109" w:wrap="around" w:vAnchor="text" w:hAnchor="margin" w:x="44" w:y="2607"/>
        <w:jc w:val="center"/>
        <w:rPr>
          <w:sz w:val="0"/>
          <w:szCs w:val="0"/>
        </w:rPr>
      </w:pPr>
      <w:r>
        <w:pict>
          <v:shape id="_x0000_i1031" type="#_x0000_t75" style="width:276.4pt;height:190.45pt">
            <v:imagedata r:id="rId27" r:href="rId28"/>
          </v:shape>
        </w:pict>
      </w:r>
    </w:p>
    <w:p w:rsidR="006A4B32" w:rsidRDefault="00D266D2">
      <w:pPr>
        <w:pStyle w:val="20"/>
        <w:framePr w:w="5115" w:h="8141" w:wrap="around" w:vAnchor="text" w:hAnchor="margin" w:x="5471" w:y="6836"/>
        <w:shd w:val="clear" w:color="auto" w:fill="auto"/>
        <w:spacing w:after="180" w:line="235" w:lineRule="exact"/>
        <w:ind w:left="120" w:right="140"/>
      </w:pPr>
      <w:proofErr w:type="gramStart"/>
      <w:r>
        <w:rPr>
          <w:rStyle w:val="21"/>
        </w:rPr>
        <w:t>maximum</w:t>
      </w:r>
      <w:proofErr w:type="gramEnd"/>
      <w:r>
        <w:rPr>
          <w:rStyle w:val="21"/>
        </w:rPr>
        <w:t>. Cooling, with the fan motor out in the breeze as it is, should present no overheating problems but do ensure that the ESC is well cooled and that there are as few obstructions around it as possible. With the radio switched on and all transmitter t</w:t>
      </w:r>
      <w:r>
        <w:rPr>
          <w:rStyle w:val="21"/>
        </w:rPr>
        <w:t xml:space="preserve">rims set to zero set the aileron trim neutral using the aileron setting jig shown on the plan and set the elevator in line with the underside of the </w:t>
      </w:r>
      <w:proofErr w:type="spellStart"/>
      <w:r>
        <w:rPr>
          <w:rStyle w:val="21"/>
        </w:rPr>
        <w:t>stabiliser</w:t>
      </w:r>
      <w:proofErr w:type="spellEnd"/>
      <w:r>
        <w:rPr>
          <w:rStyle w:val="21"/>
        </w:rPr>
        <w:t>. With the prop model set the ESC brake off to prevent prop breakages on landing.</w:t>
      </w:r>
    </w:p>
    <w:p w:rsidR="006A4B32" w:rsidRDefault="00D266D2">
      <w:pPr>
        <w:pStyle w:val="221"/>
        <w:framePr w:w="5115" w:h="8141" w:wrap="around" w:vAnchor="text" w:hAnchor="margin" w:x="5471" w:y="6836"/>
        <w:shd w:val="clear" w:color="auto" w:fill="auto"/>
        <w:spacing w:before="0"/>
        <w:ind w:left="120"/>
      </w:pPr>
      <w:bookmarkStart w:id="7" w:name="bookmark7"/>
      <w:r>
        <w:rPr>
          <w:rStyle w:val="222"/>
        </w:rPr>
        <w:t>FLYING</w:t>
      </w:r>
      <w:bookmarkEnd w:id="7"/>
    </w:p>
    <w:p w:rsidR="006A4B32" w:rsidRDefault="00D266D2">
      <w:pPr>
        <w:pStyle w:val="20"/>
        <w:framePr w:w="5115" w:h="8141" w:wrap="around" w:vAnchor="text" w:hAnchor="margin" w:x="5471" w:y="6836"/>
        <w:shd w:val="clear" w:color="auto" w:fill="auto"/>
        <w:spacing w:line="235" w:lineRule="exact"/>
        <w:ind w:left="120" w:right="140"/>
      </w:pPr>
      <w:r>
        <w:rPr>
          <w:rStyle w:val="21"/>
        </w:rPr>
        <w:t>Prop ver</w:t>
      </w:r>
      <w:r>
        <w:rPr>
          <w:rStyle w:val="21"/>
        </w:rPr>
        <w:t xml:space="preserve">sion. For the first flight balance at the forward position and set the elevator trim about </w:t>
      </w:r>
      <w:r w:rsidRPr="00D266D2">
        <w:rPr>
          <w:rStyle w:val="21"/>
        </w:rPr>
        <w:t xml:space="preserve">2 </w:t>
      </w:r>
      <w:r>
        <w:rPr>
          <w:rStyle w:val="21"/>
        </w:rPr>
        <w:t xml:space="preserve">mm up to ensure a good climb out at launch. It is advisable, on these hand launched models, to get a buddy to do the first few launches for you until you have the </w:t>
      </w:r>
      <w:r>
        <w:rPr>
          <w:rStyle w:val="21"/>
        </w:rPr>
        <w:t>trim sorted out. Grip the model by the bottom duct, which will provide a good hold. Alternatively you could use a light bungee and to this end a hook is indicated on the plan.</w:t>
      </w:r>
    </w:p>
    <w:p w:rsidR="006A4B32" w:rsidRDefault="00D266D2">
      <w:pPr>
        <w:pStyle w:val="20"/>
        <w:framePr w:w="5115" w:h="8141" w:wrap="around" w:vAnchor="text" w:hAnchor="margin" w:x="5471" w:y="6836"/>
        <w:shd w:val="clear" w:color="auto" w:fill="auto"/>
        <w:spacing w:after="180" w:line="235" w:lineRule="exact"/>
        <w:ind w:left="120" w:right="140"/>
      </w:pPr>
      <w:r>
        <w:rPr>
          <w:rStyle w:val="21"/>
        </w:rPr>
        <w:t>The first two EDF flights were in calm weather and, luckily, over thick heather,</w:t>
      </w:r>
      <w:r>
        <w:rPr>
          <w:rStyle w:val="21"/>
        </w:rPr>
        <w:t xml:space="preserve"> when the launch was not strong enough and resulted in the nose burying itself, luckily without damage to the model. The third was a total success and, although the plane was not as fast as I would have liked it was adequate and all the basic aerobatics we</w:t>
      </w:r>
      <w:r>
        <w:rPr>
          <w:rStyle w:val="21"/>
        </w:rPr>
        <w:t>re possible with very smooth control responses. On landing, with the power off, there is plenty of control authority on elevator and aileron.</w:t>
      </w:r>
    </w:p>
    <w:p w:rsidR="006A4B32" w:rsidRDefault="00D266D2">
      <w:pPr>
        <w:pStyle w:val="221"/>
        <w:framePr w:w="5115" w:h="8141" w:wrap="around" w:vAnchor="text" w:hAnchor="margin" w:x="5471" w:y="6836"/>
        <w:shd w:val="clear" w:color="auto" w:fill="auto"/>
        <w:spacing w:before="0"/>
        <w:ind w:left="120"/>
      </w:pPr>
      <w:bookmarkStart w:id="8" w:name="bookmark8"/>
      <w:r>
        <w:rPr>
          <w:rStyle w:val="222"/>
        </w:rPr>
        <w:t>THE END BIT!</w:t>
      </w:r>
      <w:bookmarkEnd w:id="8"/>
    </w:p>
    <w:p w:rsidR="006A4B32" w:rsidRDefault="00D266D2">
      <w:pPr>
        <w:pStyle w:val="20"/>
        <w:framePr w:w="5115" w:h="8141" w:wrap="around" w:vAnchor="text" w:hAnchor="margin" w:x="5471" w:y="6836"/>
        <w:shd w:val="clear" w:color="auto" w:fill="auto"/>
        <w:spacing w:line="235" w:lineRule="exact"/>
        <w:ind w:left="120" w:right="140"/>
      </w:pPr>
      <w:r>
        <w:rPr>
          <w:rStyle w:val="21"/>
        </w:rPr>
        <w:t xml:space="preserve">Should you have any problems with the build or flying of the </w:t>
      </w:r>
      <w:proofErr w:type="spellStart"/>
      <w:r>
        <w:rPr>
          <w:rStyle w:val="21"/>
        </w:rPr>
        <w:t>Tuboomer</w:t>
      </w:r>
      <w:proofErr w:type="spellEnd"/>
      <w:r>
        <w:rPr>
          <w:rStyle w:val="21"/>
        </w:rPr>
        <w:t xml:space="preserve"> or comments, pro or con, please contact me (see Contacts) by phone before </w:t>
      </w:r>
      <w:r w:rsidRPr="00D266D2">
        <w:rPr>
          <w:rStyle w:val="21"/>
        </w:rPr>
        <w:t xml:space="preserve">2100 </w:t>
      </w:r>
      <w:r>
        <w:rPr>
          <w:rStyle w:val="21"/>
        </w:rPr>
        <w:t xml:space="preserve">hrs or by email. Any good images of your model over </w:t>
      </w:r>
      <w:r w:rsidRPr="00D266D2">
        <w:rPr>
          <w:rStyle w:val="21"/>
        </w:rPr>
        <w:t xml:space="preserve">1 </w:t>
      </w:r>
      <w:r>
        <w:rPr>
          <w:rStyle w:val="21"/>
        </w:rPr>
        <w:t>MB file size with a little information will be most a</w:t>
      </w:r>
      <w:r>
        <w:rPr>
          <w:rStyle w:val="21"/>
        </w:rPr>
        <w:t xml:space="preserve">ppreciated as they could be used in this most graphic of model building magazines! </w:t>
      </w:r>
      <w:proofErr w:type="spellStart"/>
      <w:r>
        <w:rPr>
          <w:rStyle w:val="22"/>
          <w:lang w:val="en-US"/>
        </w:rPr>
        <w:t>RCMUlf</w:t>
      </w:r>
      <w:proofErr w:type="spellEnd"/>
    </w:p>
    <w:p w:rsidR="006A4B32" w:rsidRDefault="00D266D2">
      <w:pPr>
        <w:pStyle w:val="20"/>
        <w:framePr w:w="5134" w:h="8626" w:wrap="around" w:vAnchor="text" w:hAnchor="margin" w:x="-63" w:y="6836"/>
        <w:shd w:val="clear" w:color="auto" w:fill="auto"/>
        <w:spacing w:after="176" w:line="235" w:lineRule="exact"/>
        <w:ind w:left="120" w:right="220"/>
      </w:pPr>
      <w:r>
        <w:rPr>
          <w:rStyle w:val="21"/>
        </w:rPr>
        <w:t>Repeat for the other boom. Check from above that each one is aligned with the other and from the side. Dismantle the parts and very carefully trim the boom slots on t</w:t>
      </w:r>
      <w:r>
        <w:rPr>
          <w:rStyle w:val="21"/>
        </w:rPr>
        <w:t>he top of the top wing skin to achieve a shallow 'V' so as to provide a good glue line.</w:t>
      </w:r>
    </w:p>
    <w:p w:rsidR="006A4B32" w:rsidRDefault="00D266D2">
      <w:pPr>
        <w:pStyle w:val="221"/>
        <w:framePr w:w="5134" w:h="8626" w:wrap="around" w:vAnchor="text" w:hAnchor="margin" w:x="-63" w:y="6836"/>
        <w:shd w:val="clear" w:color="auto" w:fill="auto"/>
        <w:spacing w:before="0" w:line="240" w:lineRule="exact"/>
        <w:ind w:left="120" w:right="220"/>
      </w:pPr>
      <w:bookmarkStart w:id="9" w:name="bookmark9"/>
      <w:r>
        <w:rPr>
          <w:rStyle w:val="222"/>
        </w:rPr>
        <w:t>BOOM ASSEMBLY AND TAILPLANE SETTING</w:t>
      </w:r>
      <w:r>
        <w:rPr>
          <w:rStyle w:val="223"/>
        </w:rPr>
        <w:t xml:space="preserve"> </w:t>
      </w:r>
      <w:r>
        <w:rPr>
          <w:rStyle w:val="222"/>
        </w:rPr>
        <w:t>ANGLE</w:t>
      </w:r>
      <w:bookmarkEnd w:id="9"/>
    </w:p>
    <w:p w:rsidR="006A4B32" w:rsidRDefault="00D266D2">
      <w:pPr>
        <w:pStyle w:val="20"/>
        <w:framePr w:w="5134" w:h="8626" w:wrap="around" w:vAnchor="text" w:hAnchor="margin" w:x="-63" w:y="6836"/>
        <w:shd w:val="clear" w:color="auto" w:fill="auto"/>
        <w:spacing w:line="235" w:lineRule="exact"/>
        <w:ind w:left="120" w:right="220"/>
      </w:pPr>
      <w:r>
        <w:rPr>
          <w:rStyle w:val="21"/>
        </w:rPr>
        <w:t xml:space="preserve">Using the top and bottom wing skin join glue lines (at the LE and </w:t>
      </w:r>
      <w:r>
        <w:rPr>
          <w:rStyle w:val="21"/>
          <w:lang/>
        </w:rPr>
        <w:t>ТЕ</w:t>
      </w:r>
      <w:r w:rsidRPr="00D266D2">
        <w:rPr>
          <w:rStyle w:val="21"/>
        </w:rPr>
        <w:t xml:space="preserve">) </w:t>
      </w:r>
      <w:r>
        <w:rPr>
          <w:rStyle w:val="21"/>
        </w:rPr>
        <w:t>as a reference line set each one 1</w:t>
      </w:r>
      <w:r>
        <w:rPr>
          <w:rStyle w:val="21"/>
          <w:vertAlign w:val="superscript"/>
        </w:rPr>
        <w:t>9</w:t>
      </w:r>
      <w:r>
        <w:rPr>
          <w:rStyle w:val="21"/>
        </w:rPr>
        <w:t>/16"</w:t>
      </w:r>
      <w:r>
        <w:rPr>
          <w:rStyle w:val="21"/>
        </w:rPr>
        <w:t xml:space="preserve"> above the work surface. This measurement is taken at the LE directly in front of the boom where the top and bottom surfaces join and the other where the boom exits the wing. Secure the model so it cannot move and epoxy the booms, one at a time, using the </w:t>
      </w:r>
      <w:r>
        <w:rPr>
          <w:rStyle w:val="21"/>
        </w:rPr>
        <w:t xml:space="preserve">30-minute variety. Pin a length of straight balsa to the top of each fin, which is long enough to reach a little further than the wing LE. Trim the top of the fins, if necessary, so that the balsa strip is </w:t>
      </w:r>
      <w:r w:rsidRPr="00D266D2">
        <w:rPr>
          <w:rStyle w:val="21"/>
        </w:rPr>
        <w:t xml:space="preserve">1/16" </w:t>
      </w:r>
      <w:r>
        <w:rPr>
          <w:rStyle w:val="21"/>
        </w:rPr>
        <w:t xml:space="preserve">higher at the fin </w:t>
      </w:r>
      <w:r>
        <w:rPr>
          <w:rStyle w:val="21"/>
          <w:lang/>
        </w:rPr>
        <w:t>ТЕ</w:t>
      </w:r>
      <w:r w:rsidRPr="00D266D2">
        <w:rPr>
          <w:rStyle w:val="21"/>
        </w:rPr>
        <w:t xml:space="preserve"> </w:t>
      </w:r>
      <w:r>
        <w:rPr>
          <w:rStyle w:val="21"/>
        </w:rPr>
        <w:t xml:space="preserve">than it is at the wing </w:t>
      </w:r>
      <w:r>
        <w:rPr>
          <w:rStyle w:val="21"/>
        </w:rPr>
        <w:t xml:space="preserve">LE. Using 30-minute </w:t>
      </w:r>
      <w:proofErr w:type="gramStart"/>
      <w:r>
        <w:rPr>
          <w:rStyle w:val="21"/>
        </w:rPr>
        <w:t>epoxy glue</w:t>
      </w:r>
      <w:proofErr w:type="gramEnd"/>
      <w:r>
        <w:rPr>
          <w:rStyle w:val="21"/>
        </w:rPr>
        <w:t xml:space="preserve"> the </w:t>
      </w:r>
      <w:proofErr w:type="spellStart"/>
      <w:r>
        <w:rPr>
          <w:rStyle w:val="21"/>
        </w:rPr>
        <w:t>tailplane</w:t>
      </w:r>
      <w:proofErr w:type="spellEnd"/>
      <w:r>
        <w:rPr>
          <w:rStyle w:val="21"/>
        </w:rPr>
        <w:t xml:space="preserve"> atop the fins and, by 'eye-balling' from behind and above, align them with the aileron hinge line, adjusting as you go. Finally, insert two wood cocktail sticks through the </w:t>
      </w:r>
      <w:proofErr w:type="spellStart"/>
      <w:r>
        <w:rPr>
          <w:rStyle w:val="21"/>
        </w:rPr>
        <w:t>tailplane</w:t>
      </w:r>
      <w:proofErr w:type="spellEnd"/>
      <w:r>
        <w:rPr>
          <w:rStyle w:val="21"/>
        </w:rPr>
        <w:t xml:space="preserve"> and into the </w:t>
      </w:r>
      <w:proofErr w:type="spellStart"/>
      <w:r>
        <w:rPr>
          <w:rStyle w:val="21"/>
        </w:rPr>
        <w:t>fin</w:t>
      </w:r>
      <w:proofErr w:type="spellEnd"/>
      <w:r>
        <w:rPr>
          <w:rStyle w:val="21"/>
        </w:rPr>
        <w:t xml:space="preserve"> on each sid</w:t>
      </w:r>
      <w:r>
        <w:rPr>
          <w:rStyle w:val="21"/>
        </w:rPr>
        <w:t>e and, again, epoxy in place.</w:t>
      </w:r>
    </w:p>
    <w:p w:rsidR="006A4B32" w:rsidRDefault="00D266D2">
      <w:pPr>
        <w:pStyle w:val="20"/>
        <w:framePr w:w="5134" w:h="8626" w:wrap="around" w:vAnchor="text" w:hAnchor="margin" w:x="-63" w:y="6836"/>
        <w:shd w:val="clear" w:color="auto" w:fill="auto"/>
        <w:spacing w:after="180" w:line="235" w:lineRule="exact"/>
        <w:ind w:left="120" w:right="220"/>
      </w:pPr>
      <w:r>
        <w:rPr>
          <w:rStyle w:val="21"/>
        </w:rPr>
        <w:t>I'm sorry that the preceding operation sounds so long- winded but, in truth, it takes a lot longer to explain than it does to accomplish and once you have done a dry run the procedure will become obvious. After all is set up a</w:t>
      </w:r>
      <w:r>
        <w:rPr>
          <w:rStyle w:val="21"/>
        </w:rPr>
        <w:t xml:space="preserve">nd the glue is in place one should return to the scene a few times just to make sure that nothing has slipped out of alignment. I set up my first </w:t>
      </w:r>
      <w:proofErr w:type="spellStart"/>
      <w:r>
        <w:rPr>
          <w:rStyle w:val="21"/>
        </w:rPr>
        <w:t>Tuboomer</w:t>
      </w:r>
      <w:proofErr w:type="spellEnd"/>
      <w:r>
        <w:rPr>
          <w:rStyle w:val="21"/>
        </w:rPr>
        <w:t xml:space="preserve"> in about </w:t>
      </w:r>
      <w:r w:rsidRPr="00D266D2">
        <w:rPr>
          <w:rStyle w:val="21"/>
        </w:rPr>
        <w:t xml:space="preserve">45 </w:t>
      </w:r>
      <w:r>
        <w:rPr>
          <w:rStyle w:val="21"/>
        </w:rPr>
        <w:t>minutes, which included the gluing... and I was feeling my way around the problems!</w:t>
      </w:r>
    </w:p>
    <w:p w:rsidR="006A4B32" w:rsidRDefault="00D266D2">
      <w:pPr>
        <w:pStyle w:val="221"/>
        <w:framePr w:w="5134" w:h="8626" w:wrap="around" w:vAnchor="text" w:hAnchor="margin" w:x="-63" w:y="6836"/>
        <w:shd w:val="clear" w:color="auto" w:fill="auto"/>
        <w:spacing w:before="0"/>
        <w:ind w:left="120"/>
      </w:pPr>
      <w:bookmarkStart w:id="10" w:name="bookmark10"/>
      <w:r>
        <w:rPr>
          <w:rStyle w:val="222"/>
        </w:rPr>
        <w:t>SETTI</w:t>
      </w:r>
      <w:r>
        <w:rPr>
          <w:rStyle w:val="222"/>
        </w:rPr>
        <w:t>NG UP</w:t>
      </w:r>
      <w:bookmarkEnd w:id="10"/>
    </w:p>
    <w:p w:rsidR="006A4B32" w:rsidRDefault="00D266D2">
      <w:pPr>
        <w:pStyle w:val="20"/>
        <w:framePr w:w="5134" w:h="8626" w:wrap="around" w:vAnchor="text" w:hAnchor="margin" w:x="-63" w:y="6836"/>
        <w:shd w:val="clear" w:color="auto" w:fill="auto"/>
        <w:spacing w:line="235" w:lineRule="exact"/>
        <w:ind w:left="120" w:right="220"/>
      </w:pPr>
      <w:r>
        <w:rPr>
          <w:rStyle w:val="21"/>
        </w:rPr>
        <w:t xml:space="preserve">EDF and pusher prop motor. Fit ail the electric bits and pieces and set the balance at the forward point. Check also that at full power the motor load is within limits and that the battery discharge rate is about </w:t>
      </w:r>
      <w:r w:rsidRPr="00D266D2">
        <w:rPr>
          <w:rStyle w:val="21"/>
        </w:rPr>
        <w:t xml:space="preserve">75-80%, </w:t>
      </w:r>
      <w:r>
        <w:rPr>
          <w:rStyle w:val="21"/>
        </w:rPr>
        <w:t>or less, of its</w:t>
      </w:r>
    </w:p>
    <w:p w:rsidR="006A4B32" w:rsidRDefault="006A4B32">
      <w:pPr>
        <w:rPr>
          <w:sz w:val="2"/>
          <w:szCs w:val="2"/>
        </w:rPr>
        <w:sectPr w:rsidR="006A4B32">
          <w:pgSz w:w="23810" w:h="16837" w:orient="landscape"/>
          <w:pgMar w:top="308" w:right="246" w:bottom="462" w:left="716" w:header="0" w:footer="3" w:gutter="0"/>
          <w:cols w:space="720"/>
          <w:noEndnote/>
          <w:docGrid w:linePitch="360"/>
        </w:sectPr>
      </w:pPr>
    </w:p>
    <w:p w:rsidR="006A4B32" w:rsidRDefault="006A4B32">
      <w:pPr>
        <w:pStyle w:val="40"/>
        <w:framePr w:h="169" w:wrap="around" w:vAnchor="text" w:hAnchor="margin" w:x="17923"/>
        <w:shd w:val="clear" w:color="auto" w:fill="auto"/>
        <w:spacing w:line="170" w:lineRule="exact"/>
        <w:ind w:left="100"/>
      </w:pPr>
      <w:hyperlink r:id="rId29" w:history="1">
        <w:r w:rsidR="00D266D2">
          <w:rPr>
            <w:rStyle w:val="a3"/>
            <w:b/>
            <w:bCs/>
            <w:spacing w:val="0"/>
            <w:sz w:val="17"/>
            <w:szCs w:val="17"/>
          </w:rPr>
          <w:t>WWW.RCMODELWORLD.COM</w:t>
        </w:r>
      </w:hyperlink>
      <w:r w:rsidR="00D266D2">
        <w:rPr>
          <w:rStyle w:val="4Arial65pt0pt0"/>
        </w:rPr>
        <w:t xml:space="preserve"> I MAY </w:t>
      </w:r>
      <w:r w:rsidR="00D266D2" w:rsidRPr="00D266D2">
        <w:rPr>
          <w:rStyle w:val="4Arial65pt0pt0"/>
        </w:rPr>
        <w:t>2012</w:t>
      </w:r>
      <w:r w:rsidR="00D266D2" w:rsidRPr="00D266D2">
        <w:rPr>
          <w:rStyle w:val="485pt0pt"/>
        </w:rPr>
        <w:t xml:space="preserve"> 63</w:t>
      </w:r>
    </w:p>
    <w:p w:rsidR="006A4B32" w:rsidRDefault="00D266D2">
      <w:pPr>
        <w:pStyle w:val="40"/>
        <w:shd w:val="clear" w:color="auto" w:fill="auto"/>
        <w:spacing w:line="170" w:lineRule="exact"/>
        <w:sectPr w:rsidR="006A4B32">
          <w:type w:val="continuous"/>
          <w:pgSz w:w="23810" w:h="16837" w:orient="landscape"/>
          <w:pgMar w:top="308" w:right="18457" w:bottom="462" w:left="716" w:header="0" w:footer="3" w:gutter="0"/>
          <w:cols w:space="720"/>
          <w:noEndnote/>
          <w:docGrid w:linePitch="360"/>
        </w:sectPr>
      </w:pPr>
      <w:bookmarkStart w:id="11" w:name="bookmark11"/>
      <w:r w:rsidRPr="00D266D2">
        <w:rPr>
          <w:rStyle w:val="485pt0pt"/>
        </w:rPr>
        <w:lastRenderedPageBreak/>
        <w:t>62</w:t>
      </w:r>
      <w:r w:rsidRPr="00D266D2">
        <w:rPr>
          <w:rStyle w:val="4Arial65pt0pt0"/>
        </w:rPr>
        <w:t xml:space="preserve"> </w:t>
      </w:r>
      <w:r>
        <w:rPr>
          <w:rStyle w:val="4Arial65pt0pt0"/>
        </w:rPr>
        <w:t xml:space="preserve">MAY </w:t>
      </w:r>
      <w:r w:rsidRPr="00D266D2">
        <w:rPr>
          <w:rStyle w:val="4Arial65pt0pt0"/>
        </w:rPr>
        <w:t xml:space="preserve">2012 </w:t>
      </w:r>
      <w:r>
        <w:rPr>
          <w:rStyle w:val="4Arial65pt0pt0"/>
        </w:rPr>
        <w:t>I</w:t>
      </w:r>
      <w:r>
        <w:rPr>
          <w:rStyle w:val="485pt0pt"/>
        </w:rPr>
        <w:t xml:space="preserve"> I</w:t>
      </w:r>
      <w:hyperlink r:id="rId30" w:history="1">
        <w:r>
          <w:rPr>
            <w:rStyle w:val="a3"/>
            <w:b/>
            <w:bCs/>
            <w:spacing w:val="0"/>
            <w:sz w:val="17"/>
            <w:szCs w:val="17"/>
          </w:rPr>
          <w:t>WWW.RCMODELWORLD.COM</w:t>
        </w:r>
        <w:bookmarkEnd w:id="11"/>
      </w:hyperlink>
    </w:p>
    <w:p w:rsidR="006A4B32" w:rsidRDefault="00D266D2">
      <w:pPr>
        <w:keepNext/>
        <w:framePr w:dropCap="drop" w:lines="5" w:hSpace="5" w:vSpace="5" w:wrap="auto" w:vAnchor="text" w:hAnchor="text"/>
        <w:spacing w:line="962" w:lineRule="exact"/>
        <w:ind w:left="20"/>
      </w:pPr>
      <w:r>
        <w:rPr>
          <w:rStyle w:val="270pt"/>
          <w:rFonts w:ascii="Times New Roman" w:eastAsia="Times New Roman" w:hAnsi="Times New Roman" w:cs="Times New Roman"/>
          <w:position w:val="-20"/>
          <w:sz w:val="144"/>
          <w:szCs w:val="144"/>
        </w:rPr>
        <w:lastRenderedPageBreak/>
        <w:t>A</w:t>
      </w:r>
    </w:p>
    <w:p w:rsidR="006A4B32" w:rsidRDefault="00D266D2">
      <w:pPr>
        <w:pStyle w:val="20"/>
        <w:shd w:val="clear" w:color="auto" w:fill="auto"/>
        <w:spacing w:line="221" w:lineRule="exact"/>
        <w:ind w:left="20" w:right="100"/>
      </w:pPr>
      <w:r>
        <w:rPr>
          <w:rStyle w:val="22"/>
          <w:lang w:val="en-US"/>
        </w:rPr>
        <w:t xml:space="preserve"> </w:t>
      </w:r>
      <w:proofErr w:type="gramStart"/>
      <w:r>
        <w:rPr>
          <w:rStyle w:val="21"/>
        </w:rPr>
        <w:t>quiet</w:t>
      </w:r>
      <w:proofErr w:type="gramEnd"/>
      <w:r>
        <w:rPr>
          <w:rStyle w:val="21"/>
        </w:rPr>
        <w:t xml:space="preserve"> summer'</w:t>
      </w:r>
      <w:r>
        <w:rPr>
          <w:rStyle w:val="21"/>
        </w:rPr>
        <w:t>s eve, when the winds are down and swallows are busily swooping above the weeds, eating those pesky mosquitoes. That's a great time for a relaxed flyer, such as the Perky. With two square feet of wing area to support under a pound of weight, she's a nimble</w:t>
      </w:r>
      <w:r>
        <w:rPr>
          <w:rStyle w:val="21"/>
        </w:rPr>
        <w:t xml:space="preserve"> floater. Throttle up and she'll climb almost vertically and loop for as long as you want to hold the stick back. Throttle back and she's a very placid and forgiving </w:t>
      </w:r>
      <w:proofErr w:type="spellStart"/>
      <w:r>
        <w:rPr>
          <w:rStyle w:val="21"/>
        </w:rPr>
        <w:t>trundler</w:t>
      </w:r>
      <w:proofErr w:type="spellEnd"/>
      <w:r>
        <w:rPr>
          <w:rStyle w:val="21"/>
        </w:rPr>
        <w:t>.</w:t>
      </w:r>
    </w:p>
    <w:p w:rsidR="006A4B32" w:rsidRDefault="00D266D2">
      <w:pPr>
        <w:pStyle w:val="20"/>
        <w:shd w:val="clear" w:color="auto" w:fill="auto"/>
        <w:spacing w:after="129" w:line="221" w:lineRule="exact"/>
        <w:ind w:left="20" w:right="100"/>
      </w:pPr>
      <w:r>
        <w:rPr>
          <w:rStyle w:val="21"/>
        </w:rPr>
        <w:t xml:space="preserve">A </w:t>
      </w:r>
      <w:r w:rsidRPr="00D266D2">
        <w:rPr>
          <w:rStyle w:val="21"/>
        </w:rPr>
        <w:t xml:space="preserve">450 </w:t>
      </w:r>
      <w:r>
        <w:rPr>
          <w:rStyle w:val="21"/>
        </w:rPr>
        <w:t xml:space="preserve">brushless </w:t>
      </w:r>
      <w:r w:rsidRPr="00D266D2">
        <w:rPr>
          <w:rStyle w:val="21"/>
        </w:rPr>
        <w:t xml:space="preserve">80 </w:t>
      </w:r>
      <w:r>
        <w:rPr>
          <w:rStyle w:val="21"/>
        </w:rPr>
        <w:t xml:space="preserve">watt </w:t>
      </w:r>
      <w:proofErr w:type="spellStart"/>
      <w:r>
        <w:rPr>
          <w:rStyle w:val="21"/>
        </w:rPr>
        <w:t>outrunner</w:t>
      </w:r>
      <w:proofErr w:type="spellEnd"/>
      <w:r>
        <w:rPr>
          <w:rStyle w:val="21"/>
        </w:rPr>
        <w:t xml:space="preserve">, a 3S </w:t>
      </w:r>
      <w:r w:rsidRPr="00D266D2">
        <w:rPr>
          <w:rStyle w:val="21"/>
        </w:rPr>
        <w:t xml:space="preserve">1250 </w:t>
      </w:r>
      <w:proofErr w:type="spellStart"/>
      <w:r>
        <w:rPr>
          <w:rStyle w:val="21"/>
        </w:rPr>
        <w:t>LiPo</w:t>
      </w:r>
      <w:proofErr w:type="spellEnd"/>
      <w:r>
        <w:rPr>
          <w:rStyle w:val="21"/>
        </w:rPr>
        <w:t xml:space="preserve">, APC </w:t>
      </w:r>
      <w:r w:rsidRPr="00D266D2">
        <w:rPr>
          <w:rStyle w:val="21"/>
        </w:rPr>
        <w:t xml:space="preserve">8" </w:t>
      </w:r>
      <w:r>
        <w:rPr>
          <w:rStyle w:val="21"/>
        </w:rPr>
        <w:t xml:space="preserve">x </w:t>
      </w:r>
      <w:r w:rsidRPr="00D266D2">
        <w:rPr>
          <w:rStyle w:val="21"/>
        </w:rPr>
        <w:t xml:space="preserve">3.8" </w:t>
      </w:r>
      <w:r>
        <w:rPr>
          <w:rStyle w:val="21"/>
        </w:rPr>
        <w:t xml:space="preserve">Slow-flyer prop and a Castle </w:t>
      </w:r>
      <w:r w:rsidRPr="00D266D2">
        <w:rPr>
          <w:rStyle w:val="21"/>
        </w:rPr>
        <w:t xml:space="preserve">18 </w:t>
      </w:r>
      <w:r>
        <w:rPr>
          <w:rStyle w:val="21"/>
        </w:rPr>
        <w:t xml:space="preserve">Amp Thunderbird ESC provide the power package, whilst a </w:t>
      </w:r>
      <w:proofErr w:type="spellStart"/>
      <w:r>
        <w:rPr>
          <w:rStyle w:val="21"/>
        </w:rPr>
        <w:t>Spektrum</w:t>
      </w:r>
      <w:proofErr w:type="spellEnd"/>
      <w:r>
        <w:rPr>
          <w:rStyle w:val="21"/>
        </w:rPr>
        <w:t xml:space="preserve"> micro receiver and a pair of </w:t>
      </w:r>
      <w:proofErr w:type="spellStart"/>
      <w:r>
        <w:rPr>
          <w:rStyle w:val="21"/>
        </w:rPr>
        <w:t>Hitec</w:t>
      </w:r>
      <w:proofErr w:type="spellEnd"/>
      <w:r>
        <w:rPr>
          <w:rStyle w:val="21"/>
        </w:rPr>
        <w:t xml:space="preserve"> HS-55 micro-servos take care of the controls. Her bones are all balsa and </w:t>
      </w:r>
      <w:proofErr w:type="spellStart"/>
      <w:r>
        <w:rPr>
          <w:rStyle w:val="21"/>
        </w:rPr>
        <w:t>Lite</w:t>
      </w:r>
      <w:proofErr w:type="spellEnd"/>
      <w:r>
        <w:rPr>
          <w:rStyle w:val="21"/>
        </w:rPr>
        <w:t xml:space="preserve">-Ply, with a dash of aircraft ply </w:t>
      </w:r>
      <w:r w:rsidRPr="00D266D2">
        <w:rPr>
          <w:rStyle w:val="21"/>
        </w:rPr>
        <w:t xml:space="preserve">- </w:t>
      </w:r>
      <w:r>
        <w:rPr>
          <w:rStyle w:val="21"/>
        </w:rPr>
        <w:t xml:space="preserve">no exotic </w:t>
      </w:r>
      <w:r>
        <w:rPr>
          <w:rStyle w:val="21"/>
        </w:rPr>
        <w:t>materials! Her constant chord wings differ only in span, rib spacing and attachment methods. So, the ancient bugaboo of biplanes, i.e. cutting out lots of ribs, is about as simple as it can be.</w:t>
      </w:r>
    </w:p>
    <w:p w:rsidR="006A4B32" w:rsidRDefault="00D266D2">
      <w:pPr>
        <w:pStyle w:val="231"/>
        <w:keepNext/>
        <w:keepLines/>
        <w:shd w:val="clear" w:color="auto" w:fill="auto"/>
        <w:spacing w:before="0" w:after="26" w:line="210" w:lineRule="exact"/>
        <w:ind w:left="20"/>
      </w:pPr>
      <w:bookmarkStart w:id="12" w:name="bookmark13"/>
      <w:r>
        <w:rPr>
          <w:rStyle w:val="232"/>
        </w:rPr>
        <w:t>Construction</w:t>
      </w:r>
      <w:bookmarkEnd w:id="12"/>
    </w:p>
    <w:p w:rsidR="006A4B32" w:rsidRDefault="00D266D2">
      <w:pPr>
        <w:pStyle w:val="20"/>
        <w:shd w:val="clear" w:color="auto" w:fill="auto"/>
        <w:spacing w:after="129" w:line="221" w:lineRule="exact"/>
        <w:ind w:left="20" w:right="100"/>
      </w:pPr>
      <w:r>
        <w:rPr>
          <w:rStyle w:val="21"/>
        </w:rPr>
        <w:t>Although the Perky could serve as a trainer for t</w:t>
      </w:r>
      <w:r>
        <w:rPr>
          <w:rStyle w:val="21"/>
        </w:rPr>
        <w:t>he novice flyer, she isn't for the novice builder. I expect that you would have some expertise in building before tackling even as simple a project as the Perky, so</w:t>
      </w:r>
      <w:r>
        <w:rPr>
          <w:rStyle w:val="265pt"/>
        </w:rPr>
        <w:t xml:space="preserve"> I</w:t>
      </w:r>
      <w:r>
        <w:rPr>
          <w:rStyle w:val="21"/>
        </w:rPr>
        <w:t>'m not going to go through how to glue each stick in place. Besides, you may have a better</w:t>
      </w:r>
      <w:r>
        <w:rPr>
          <w:rStyle w:val="21"/>
        </w:rPr>
        <w:t xml:space="preserve"> way to do it </w:t>
      </w:r>
      <w:r w:rsidRPr="00D266D2">
        <w:rPr>
          <w:rStyle w:val="21"/>
        </w:rPr>
        <w:t xml:space="preserve">- </w:t>
      </w:r>
      <w:r>
        <w:rPr>
          <w:rStyle w:val="21"/>
        </w:rPr>
        <w:t>in which case, I want to know so I can swipe the idea for another project!</w:t>
      </w:r>
    </w:p>
    <w:p w:rsidR="006A4B32" w:rsidRDefault="00D266D2">
      <w:pPr>
        <w:pStyle w:val="231"/>
        <w:keepNext/>
        <w:keepLines/>
        <w:shd w:val="clear" w:color="auto" w:fill="auto"/>
        <w:spacing w:before="0" w:after="26" w:line="210" w:lineRule="exact"/>
        <w:ind w:left="20"/>
      </w:pPr>
      <w:bookmarkStart w:id="13" w:name="bookmark14"/>
      <w:r>
        <w:rPr>
          <w:rStyle w:val="232"/>
        </w:rPr>
        <w:t>Tail Feathers</w:t>
      </w:r>
      <w:bookmarkEnd w:id="13"/>
    </w:p>
    <w:p w:rsidR="006A4B32" w:rsidRDefault="00D266D2">
      <w:pPr>
        <w:framePr w:w="11904" w:h="7858" w:vSpace="451" w:wrap="notBeside" w:hAnchor="margin" w:x="-700" w:y="2"/>
        <w:jc w:val="center"/>
        <w:rPr>
          <w:sz w:val="0"/>
          <w:szCs w:val="0"/>
        </w:rPr>
      </w:pPr>
      <w:r>
        <w:pict>
          <v:shape id="_x0000_i1032" type="#_x0000_t75" style="width:594.6pt;height:393.7pt">
            <v:imagedata r:id="rId31" r:href="rId32"/>
          </v:shape>
        </w:pict>
      </w:r>
    </w:p>
    <w:p w:rsidR="006A4B32" w:rsidRDefault="00D266D2">
      <w:pPr>
        <w:pStyle w:val="20"/>
        <w:shd w:val="clear" w:color="auto" w:fill="auto"/>
        <w:spacing w:line="221" w:lineRule="exact"/>
        <w:ind w:left="20" w:right="100"/>
        <w:jc w:val="both"/>
      </w:pPr>
      <w:r>
        <w:rPr>
          <w:rStyle w:val="21"/>
        </w:rPr>
        <w:t>The tail parts are pretty straigh</w:t>
      </w:r>
      <w:r>
        <w:rPr>
          <w:rStyle w:val="21"/>
        </w:rPr>
        <w:t xml:space="preserve">tforward. About the only quirk is that the rudderpost and stab </w:t>
      </w:r>
      <w:r>
        <w:rPr>
          <w:rStyle w:val="21"/>
          <w:lang/>
        </w:rPr>
        <w:t>ТЕ</w:t>
      </w:r>
      <w:r w:rsidRPr="00D266D2">
        <w:rPr>
          <w:rStyle w:val="21"/>
        </w:rPr>
        <w:t xml:space="preserve"> </w:t>
      </w:r>
      <w:r>
        <w:rPr>
          <w:rStyle w:val="21"/>
        </w:rPr>
        <w:t>notch together, and the vertical stab LE fits into a slot in the horizontal stab centre section. I didn't bother with tapering the elevators and rudder. The power package I used is more than</w:t>
      </w:r>
      <w:r>
        <w:rPr>
          <w:rStyle w:val="21"/>
        </w:rPr>
        <w:t xml:space="preserve"> enough to balance a little extra wood in the tail, plus the thicker tail surfaces are harder to warp.</w:t>
      </w:r>
    </w:p>
    <w:p w:rsidR="006A4B32" w:rsidRDefault="00D266D2">
      <w:pPr>
        <w:pStyle w:val="231"/>
        <w:keepNext/>
        <w:keepLines/>
        <w:shd w:val="clear" w:color="auto" w:fill="auto"/>
        <w:spacing w:before="0" w:after="26" w:line="210" w:lineRule="exact"/>
        <w:ind w:left="40"/>
      </w:pPr>
      <w:bookmarkStart w:id="14" w:name="bookmark15"/>
      <w:r>
        <w:rPr>
          <w:rStyle w:val="232"/>
        </w:rPr>
        <w:t>Wings</w:t>
      </w:r>
      <w:bookmarkEnd w:id="14"/>
    </w:p>
    <w:p w:rsidR="006A4B32" w:rsidRDefault="00D266D2">
      <w:pPr>
        <w:pStyle w:val="20"/>
        <w:shd w:val="clear" w:color="auto" w:fill="auto"/>
        <w:spacing w:line="221" w:lineRule="exact"/>
        <w:ind w:left="40" w:right="80"/>
      </w:pPr>
      <w:r>
        <w:rPr>
          <w:rStyle w:val="21"/>
        </w:rPr>
        <w:t xml:space="preserve">Instead of using butt joints for the rib-TE joint, I slotted the </w:t>
      </w:r>
      <w:r w:rsidRPr="00D266D2">
        <w:rPr>
          <w:rStyle w:val="21"/>
        </w:rPr>
        <w:t xml:space="preserve">1/8" </w:t>
      </w:r>
      <w:r>
        <w:rPr>
          <w:rStyle w:val="21"/>
        </w:rPr>
        <w:t xml:space="preserve">x </w:t>
      </w:r>
      <w:r w:rsidRPr="00D266D2">
        <w:rPr>
          <w:rStyle w:val="21"/>
        </w:rPr>
        <w:t xml:space="preserve">3/16" </w:t>
      </w:r>
      <w:r>
        <w:rPr>
          <w:rStyle w:val="21"/>
          <w:lang/>
        </w:rPr>
        <w:t>ТЕ</w:t>
      </w:r>
      <w:r w:rsidRPr="00D266D2">
        <w:rPr>
          <w:rStyle w:val="21"/>
        </w:rPr>
        <w:t xml:space="preserve"> </w:t>
      </w:r>
      <w:r>
        <w:rPr>
          <w:rStyle w:val="21"/>
        </w:rPr>
        <w:t>stock for the ribs. I used a homemade tool, shown somewhere around here. The resulting joints are much stronger than butt joints!</w:t>
      </w:r>
    </w:p>
    <w:p w:rsidR="006A4B32" w:rsidRDefault="00D266D2">
      <w:pPr>
        <w:pStyle w:val="20"/>
        <w:shd w:val="clear" w:color="auto" w:fill="auto"/>
        <w:spacing w:line="221" w:lineRule="exact"/>
        <w:ind w:left="40" w:right="240"/>
        <w:jc w:val="both"/>
      </w:pPr>
      <w:r>
        <w:rPr>
          <w:rStyle w:val="21"/>
        </w:rPr>
        <w:t>I don't like building wings in separate panels, sanding the roots and gluing them back together. So, I make the dihedral joint</w:t>
      </w:r>
      <w:r>
        <w:rPr>
          <w:rStyle w:val="21"/>
        </w:rPr>
        <w:t xml:space="preserve">s by cracking (or just partially slitting) the LE, </w:t>
      </w:r>
      <w:r>
        <w:rPr>
          <w:rStyle w:val="21"/>
          <w:lang/>
        </w:rPr>
        <w:t>ТЕ</w:t>
      </w:r>
      <w:r w:rsidRPr="00D266D2">
        <w:rPr>
          <w:rStyle w:val="21"/>
        </w:rPr>
        <w:t xml:space="preserve"> </w:t>
      </w:r>
      <w:r>
        <w:rPr>
          <w:rStyle w:val="21"/>
        </w:rPr>
        <w:t>and spars. Later, when the rest of the wings are dry and before removing them from the building board,</w:t>
      </w:r>
      <w:r>
        <w:rPr>
          <w:rStyle w:val="265pt"/>
        </w:rPr>
        <w:t xml:space="preserve"> I</w:t>
      </w:r>
      <w:r>
        <w:rPr>
          <w:rStyle w:val="21"/>
        </w:rPr>
        <w:t xml:space="preserve">'ll dribble thin </w:t>
      </w:r>
      <w:proofErr w:type="spellStart"/>
      <w:r>
        <w:rPr>
          <w:rStyle w:val="21"/>
        </w:rPr>
        <w:t>CAonto</w:t>
      </w:r>
      <w:proofErr w:type="spellEnd"/>
      <w:r>
        <w:rPr>
          <w:rStyle w:val="21"/>
        </w:rPr>
        <w:t xml:space="preserve"> the cracks to harden them.</w:t>
      </w:r>
    </w:p>
    <w:p w:rsidR="006A4B32" w:rsidRDefault="00D266D2">
      <w:pPr>
        <w:pStyle w:val="20"/>
        <w:shd w:val="clear" w:color="auto" w:fill="auto"/>
        <w:spacing w:line="221" w:lineRule="exact"/>
        <w:ind w:left="40" w:right="80"/>
      </w:pPr>
      <w:r>
        <w:rPr>
          <w:rStyle w:val="21"/>
        </w:rPr>
        <w:t xml:space="preserve">Wanting to speed up the construction of </w:t>
      </w:r>
      <w:proofErr w:type="spellStart"/>
      <w:r>
        <w:rPr>
          <w:rStyle w:val="21"/>
        </w:rPr>
        <w:t>Perky's</w:t>
      </w:r>
      <w:proofErr w:type="spellEnd"/>
      <w:r>
        <w:rPr>
          <w:rStyle w:val="21"/>
        </w:rPr>
        <w:t xml:space="preserve"> two wings, I set up my building board with a panel large enough for the upper wing and blocked up another shorter panel for the centre section. I also made the board deep enough (chord-wise) to do two wing panels at the same time. I then built the bottom </w:t>
      </w:r>
      <w:r>
        <w:rPr>
          <w:rStyle w:val="21"/>
        </w:rPr>
        <w:t xml:space="preserve">left and top right panels (plus their associated centre sections) at the same time, finishing four of the six wing panels at one shot. Why the bottom left and right? Umm, because I pinned the plans down that way and didn't </w:t>
      </w:r>
      <w:proofErr w:type="spellStart"/>
      <w:r>
        <w:rPr>
          <w:rStyle w:val="21"/>
        </w:rPr>
        <w:t>realise</w:t>
      </w:r>
      <w:proofErr w:type="spellEnd"/>
      <w:r>
        <w:rPr>
          <w:rStyle w:val="21"/>
        </w:rPr>
        <w:t xml:space="preserve"> it until one wing panel w</w:t>
      </w:r>
      <w:r>
        <w:rPr>
          <w:rStyle w:val="21"/>
        </w:rPr>
        <w:t>as well underway.</w:t>
      </w:r>
    </w:p>
    <w:p w:rsidR="006A4B32" w:rsidRDefault="00D266D2">
      <w:pPr>
        <w:pStyle w:val="20"/>
        <w:shd w:val="clear" w:color="auto" w:fill="auto"/>
        <w:spacing w:line="221" w:lineRule="exact"/>
        <w:ind w:left="40" w:right="80"/>
      </w:pPr>
      <w:r>
        <w:rPr>
          <w:rStyle w:val="21"/>
        </w:rPr>
        <w:t>Before I pulled the panels off the boards, I added everything, including the shear webs, but NOT the top spars. Before we go on with the wing, let's talk about shear webs.</w:t>
      </w:r>
    </w:p>
    <w:p w:rsidR="006A4B32" w:rsidRDefault="00D266D2">
      <w:pPr>
        <w:pStyle w:val="20"/>
        <w:shd w:val="clear" w:color="auto" w:fill="auto"/>
        <w:spacing w:line="221" w:lineRule="exact"/>
        <w:ind w:left="40" w:right="80"/>
      </w:pPr>
      <w:r>
        <w:rPr>
          <w:rStyle w:val="21"/>
        </w:rPr>
        <w:t>I prefer to use my shear webs to make T beams. Yes, it's easier an</w:t>
      </w:r>
      <w:r>
        <w:rPr>
          <w:rStyle w:val="21"/>
        </w:rPr>
        <w:t>d faster to glue them to the edges of the spars and make 'C' beams but I think the slightly lighter weight and greater strength are worth the effort. Also, I use vertical grain for the shear webs. I know some folks prefer to run the grain span-wise instead</w:t>
      </w:r>
      <w:r>
        <w:rPr>
          <w:rStyle w:val="21"/>
        </w:rPr>
        <w:t xml:space="preserve"> of vertically, but I do it my way because</w:t>
      </w:r>
      <w:r>
        <w:rPr>
          <w:rStyle w:val="265pt"/>
        </w:rPr>
        <w:t xml:space="preserve"> I</w:t>
      </w:r>
      <w:r>
        <w:rPr>
          <w:rStyle w:val="21"/>
        </w:rPr>
        <w:t>'ve yet to have a wing done that way fold.</w:t>
      </w:r>
    </w:p>
    <w:p w:rsidR="006A4B32" w:rsidRDefault="00D266D2">
      <w:pPr>
        <w:pStyle w:val="20"/>
        <w:shd w:val="clear" w:color="auto" w:fill="auto"/>
        <w:spacing w:line="221" w:lineRule="exact"/>
        <w:ind w:left="40" w:right="80"/>
      </w:pPr>
      <w:r>
        <w:rPr>
          <w:rStyle w:val="21"/>
        </w:rPr>
        <w:t xml:space="preserve">Once the shear webbing is glued in, a scrap of </w:t>
      </w:r>
      <w:r w:rsidRPr="00D266D2">
        <w:rPr>
          <w:rStyle w:val="21"/>
        </w:rPr>
        <w:t xml:space="preserve">1/8" </w:t>
      </w:r>
      <w:r>
        <w:rPr>
          <w:rStyle w:val="21"/>
        </w:rPr>
        <w:t xml:space="preserve">x </w:t>
      </w:r>
      <w:r w:rsidRPr="00D266D2">
        <w:rPr>
          <w:rStyle w:val="21"/>
        </w:rPr>
        <w:t xml:space="preserve">1/4" </w:t>
      </w:r>
      <w:r>
        <w:rPr>
          <w:rStyle w:val="21"/>
        </w:rPr>
        <w:t xml:space="preserve">wide hardwood, with sandpaper glued to the </w:t>
      </w:r>
      <w:r w:rsidRPr="00D266D2">
        <w:rPr>
          <w:rStyle w:val="21"/>
        </w:rPr>
        <w:t xml:space="preserve">1/4" </w:t>
      </w:r>
      <w:r>
        <w:rPr>
          <w:rStyle w:val="21"/>
        </w:rPr>
        <w:t>side, makes a handy tool to even out the shear web tops. After</w:t>
      </w:r>
      <w:r>
        <w:rPr>
          <w:rStyle w:val="21"/>
        </w:rPr>
        <w:t xml:space="preserve"> the webbing is flush with the spar slots, glue the dihedral braces in place ALONGSIDE the</w:t>
      </w:r>
    </w:p>
    <w:p w:rsidR="006A4B32" w:rsidRDefault="00D266D2">
      <w:pPr>
        <w:pStyle w:val="20"/>
        <w:shd w:val="clear" w:color="auto" w:fill="auto"/>
        <w:spacing w:line="221" w:lineRule="exact"/>
        <w:ind w:left="40" w:right="60"/>
        <w:jc w:val="both"/>
      </w:pPr>
      <w:proofErr w:type="gramStart"/>
      <w:r>
        <w:rPr>
          <w:rStyle w:val="21"/>
        </w:rPr>
        <w:lastRenderedPageBreak/>
        <w:t>shear</w:t>
      </w:r>
      <w:proofErr w:type="gramEnd"/>
      <w:r>
        <w:rPr>
          <w:rStyle w:val="21"/>
        </w:rPr>
        <w:t xml:space="preserve"> webbing and flush with the spar slots. Hold off on adding the top spars for now.</w:t>
      </w:r>
    </w:p>
    <w:p w:rsidR="006A4B32" w:rsidRDefault="00D266D2">
      <w:pPr>
        <w:pStyle w:val="20"/>
        <w:shd w:val="clear" w:color="auto" w:fill="auto"/>
        <w:spacing w:line="221" w:lineRule="exact"/>
        <w:ind w:left="40" w:right="60" w:firstLine="100"/>
        <w:jc w:val="both"/>
      </w:pPr>
      <w:r>
        <w:rPr>
          <w:rStyle w:val="21"/>
        </w:rPr>
        <w:t>Remove the wings from the building board, swap sides (blocking up the complete</w:t>
      </w:r>
      <w:r>
        <w:rPr>
          <w:rStyle w:val="21"/>
        </w:rPr>
        <w:t>d panels) and build the opposite outer panels all the way to this point. Now, crack both top spars at BOTH dihedral joints and glue them into place, then harden the cracked areas with thin CA. Add the scrap fill to the top wing centre section and sand it f</w:t>
      </w:r>
      <w:r>
        <w:rPr>
          <w:rStyle w:val="21"/>
        </w:rPr>
        <w:t>lush with the ribs, then add the top centre section sheeting.</w:t>
      </w:r>
    </w:p>
    <w:p w:rsidR="006A4B32" w:rsidRDefault="00D266D2">
      <w:pPr>
        <w:pStyle w:val="20"/>
        <w:shd w:val="clear" w:color="auto" w:fill="auto"/>
        <w:spacing w:after="129" w:line="221" w:lineRule="exact"/>
        <w:ind w:left="40" w:right="60" w:firstLine="100"/>
      </w:pPr>
      <w:r>
        <w:rPr>
          <w:rStyle w:val="21"/>
        </w:rPr>
        <w:t xml:space="preserve">Sand the excess spars, LE and </w:t>
      </w:r>
      <w:r>
        <w:rPr>
          <w:rStyle w:val="21"/>
          <w:lang/>
        </w:rPr>
        <w:t>ТЕ</w:t>
      </w:r>
      <w:r w:rsidRPr="00D266D2">
        <w:rPr>
          <w:rStyle w:val="21"/>
        </w:rPr>
        <w:t xml:space="preserve"> </w:t>
      </w:r>
      <w:r>
        <w:rPr>
          <w:rStyle w:val="21"/>
        </w:rPr>
        <w:t>flush with the tip rib, and glue on the triangle stock wingtips. Next, carve the tips to match the aerofoil and sand the wings to shape. Voila, two three-panel w</w:t>
      </w:r>
      <w:r>
        <w:rPr>
          <w:rStyle w:val="21"/>
        </w:rPr>
        <w:t>ings!</w:t>
      </w:r>
    </w:p>
    <w:p w:rsidR="006A4B32" w:rsidRDefault="00D266D2">
      <w:pPr>
        <w:pStyle w:val="231"/>
        <w:keepNext/>
        <w:keepLines/>
        <w:shd w:val="clear" w:color="auto" w:fill="auto"/>
        <w:spacing w:before="0" w:after="26" w:line="210" w:lineRule="exact"/>
        <w:ind w:left="40"/>
        <w:jc w:val="both"/>
      </w:pPr>
      <w:bookmarkStart w:id="15" w:name="bookmark16"/>
      <w:r>
        <w:rPr>
          <w:rStyle w:val="232"/>
        </w:rPr>
        <w:t>Fuselage</w:t>
      </w:r>
      <w:bookmarkEnd w:id="15"/>
    </w:p>
    <w:p w:rsidR="006A4B32" w:rsidRDefault="00D266D2">
      <w:pPr>
        <w:pStyle w:val="20"/>
        <w:shd w:val="clear" w:color="auto" w:fill="auto"/>
        <w:spacing w:line="221" w:lineRule="exact"/>
        <w:ind w:left="40" w:right="60" w:firstLine="100"/>
      </w:pPr>
      <w:r>
        <w:rPr>
          <w:rStyle w:val="21"/>
        </w:rPr>
        <w:t>I like to prepare as much as I can ahead of time. So, I sewed the landing gear tubes to F3 and F4 and the tailskid to its plate using Kevlar fishing line; then I soaked the line with thin CA.</w:t>
      </w:r>
    </w:p>
    <w:p w:rsidR="006A4B32" w:rsidRDefault="00D266D2">
      <w:pPr>
        <w:pStyle w:val="20"/>
        <w:shd w:val="clear" w:color="auto" w:fill="auto"/>
        <w:spacing w:line="221" w:lineRule="exact"/>
        <w:ind w:left="40" w:right="60" w:firstLine="100"/>
        <w:jc w:val="both"/>
      </w:pPr>
      <w:r>
        <w:rPr>
          <w:rStyle w:val="21"/>
        </w:rPr>
        <w:t xml:space="preserve">Pin the </w:t>
      </w:r>
      <w:r w:rsidRPr="00D266D2">
        <w:rPr>
          <w:rStyle w:val="21"/>
        </w:rPr>
        <w:t xml:space="preserve">1/32" </w:t>
      </w:r>
      <w:r>
        <w:rPr>
          <w:rStyle w:val="21"/>
        </w:rPr>
        <w:t>forward fuselage sides, tail doublers, and facing strips to the plans. Note that the grain of the tail doublers is vertical. The facing strips keep the covering from sticking to the sides of the verticals, leaving you with smoother fuselage sides. You will</w:t>
      </w:r>
      <w:r>
        <w:rPr>
          <w:rStyle w:val="21"/>
        </w:rPr>
        <w:t xml:space="preserve"> have to remember to use scraps of </w:t>
      </w:r>
      <w:r w:rsidRPr="00D266D2">
        <w:rPr>
          <w:rStyle w:val="21"/>
        </w:rPr>
        <w:t xml:space="preserve">1/32" </w:t>
      </w:r>
      <w:r>
        <w:rPr>
          <w:rStyle w:val="21"/>
        </w:rPr>
        <w:t xml:space="preserve">balsa to keep the </w:t>
      </w:r>
      <w:r w:rsidRPr="00D266D2">
        <w:rPr>
          <w:rStyle w:val="21"/>
        </w:rPr>
        <w:t xml:space="preserve">1/8" </w:t>
      </w:r>
      <w:r>
        <w:rPr>
          <w:rStyle w:val="21"/>
        </w:rPr>
        <w:t>sq verticals and diagonals off the plans though!</w:t>
      </w:r>
    </w:p>
    <w:p w:rsidR="006A4B32" w:rsidRDefault="00D266D2">
      <w:pPr>
        <w:pStyle w:val="20"/>
        <w:shd w:val="clear" w:color="auto" w:fill="auto"/>
        <w:spacing w:line="221" w:lineRule="exact"/>
        <w:ind w:left="40" w:right="60" w:firstLine="100"/>
      </w:pPr>
      <w:r>
        <w:rPr>
          <w:rStyle w:val="21"/>
        </w:rPr>
        <w:t>When you join the fuselage sides, watch out for two issues. One, the landing gear tubes go on the FRONT of F3 and F4. The second is to make sur</w:t>
      </w:r>
      <w:r>
        <w:rPr>
          <w:rStyle w:val="21"/>
        </w:rPr>
        <w:t xml:space="preserve">e the wing bolt plate fits through F5. I didn't do the latter and had to hurriedly sand the slot whilst the aliphatic glue dripped all over the workbench. This is one reason I'm glad I don't use </w:t>
      </w:r>
      <w:proofErr w:type="spellStart"/>
      <w:r>
        <w:rPr>
          <w:rStyle w:val="21"/>
        </w:rPr>
        <w:t>CAfor</w:t>
      </w:r>
      <w:proofErr w:type="spellEnd"/>
      <w:r>
        <w:rPr>
          <w:rStyle w:val="21"/>
        </w:rPr>
        <w:t xml:space="preserve"> regular building.</w:t>
      </w:r>
    </w:p>
    <w:p w:rsidR="006A4B32" w:rsidRDefault="00D266D2">
      <w:pPr>
        <w:pStyle w:val="20"/>
        <w:shd w:val="clear" w:color="auto" w:fill="auto"/>
        <w:spacing w:line="221" w:lineRule="exact"/>
        <w:ind w:left="40" w:right="60" w:firstLine="100"/>
        <w:jc w:val="both"/>
      </w:pPr>
      <w:r>
        <w:rPr>
          <w:rStyle w:val="21"/>
        </w:rPr>
        <w:t xml:space="preserve">Use a length of brass tubing on each </w:t>
      </w:r>
      <w:r>
        <w:rPr>
          <w:rStyle w:val="21"/>
        </w:rPr>
        <w:t>side of the landing gear, both to hold the wires together when soldered and to act as axles. Whilst you're at it, solder a washer to the inboard end to keep the wheel</w:t>
      </w:r>
    </w:p>
    <w:p w:rsidR="006A4B32" w:rsidRDefault="00D266D2">
      <w:pPr>
        <w:pStyle w:val="20"/>
        <w:shd w:val="clear" w:color="auto" w:fill="auto"/>
        <w:spacing w:line="221" w:lineRule="exact"/>
        <w:ind w:left="20" w:right="40"/>
      </w:pPr>
      <w:proofErr w:type="gramStart"/>
      <w:r>
        <w:rPr>
          <w:rStyle w:val="21"/>
        </w:rPr>
        <w:t>in</w:t>
      </w:r>
      <w:proofErr w:type="gramEnd"/>
      <w:r>
        <w:rPr>
          <w:rStyle w:val="21"/>
        </w:rPr>
        <w:t xml:space="preserve"> place. After the wheels are in place, restrain them with more washers or wheel collars</w:t>
      </w:r>
      <w:r>
        <w:rPr>
          <w:rStyle w:val="21"/>
        </w:rPr>
        <w:t xml:space="preserve"> (or grind slots in the tube and use 'e' clips). When you're satisfied, remove the gear for now.</w:t>
      </w:r>
    </w:p>
    <w:p w:rsidR="006A4B32" w:rsidRDefault="00D266D2">
      <w:pPr>
        <w:pStyle w:val="20"/>
        <w:shd w:val="clear" w:color="auto" w:fill="auto"/>
        <w:spacing w:line="221" w:lineRule="exact"/>
        <w:ind w:left="20" w:right="40"/>
      </w:pPr>
      <w:r>
        <w:rPr>
          <w:rStyle w:val="21"/>
        </w:rPr>
        <w:t xml:space="preserve">Place the bottom wing onto the building board, line up the fuselage on it and glue the </w:t>
      </w:r>
      <w:proofErr w:type="spellStart"/>
      <w:r>
        <w:rPr>
          <w:rStyle w:val="21"/>
        </w:rPr>
        <w:t>fuz</w:t>
      </w:r>
      <w:proofErr w:type="spellEnd"/>
      <w:r>
        <w:rPr>
          <w:rStyle w:val="21"/>
        </w:rPr>
        <w:t xml:space="preserve"> to the wing. Sand the lower rudderpost to a shallow 'V' shape to acc</w:t>
      </w:r>
      <w:r>
        <w:rPr>
          <w:rStyle w:val="21"/>
        </w:rPr>
        <w:t xml:space="preserve">ommodate the tapering of the fuselage at the tail. Bond the vertical stab to the horizontal stab, making sure it's square. Now, glue the tail assembly to the fuselage, keeping the tail square with the </w:t>
      </w:r>
      <w:r>
        <w:rPr>
          <w:rStyle w:val="21"/>
        </w:rPr>
        <w:lastRenderedPageBreak/>
        <w:t>bottom wing. At the same time you'll be gluing the fuse</w:t>
      </w:r>
      <w:r>
        <w:rPr>
          <w:rStyle w:val="21"/>
        </w:rPr>
        <w:t>lage sides together.</w:t>
      </w:r>
    </w:p>
    <w:p w:rsidR="006A4B32" w:rsidRDefault="00D266D2">
      <w:pPr>
        <w:pStyle w:val="20"/>
        <w:shd w:val="clear" w:color="auto" w:fill="auto"/>
        <w:spacing w:line="221" w:lineRule="exact"/>
        <w:ind w:left="20" w:right="40"/>
      </w:pPr>
      <w:r>
        <w:rPr>
          <w:rStyle w:val="21"/>
        </w:rPr>
        <w:t xml:space="preserve">Mount the top wing, keeping it parallel to the bottom wing. Your objective is to have </w:t>
      </w:r>
      <w:r w:rsidRPr="00D266D2">
        <w:rPr>
          <w:rStyle w:val="21"/>
        </w:rPr>
        <w:t xml:space="preserve">0 </w:t>
      </w:r>
      <w:r>
        <w:rPr>
          <w:rStyle w:val="21"/>
        </w:rPr>
        <w:t>degrees of incidence on both wings and on the stab. I recommend leaving the balsa 'windshield' off until after you've drilled through F3 and the wi</w:t>
      </w:r>
      <w:r>
        <w:rPr>
          <w:rStyle w:val="21"/>
        </w:rPr>
        <w:t xml:space="preserve">ng for the wing hold-down dowel. As to the wing bolts, I used a pair of </w:t>
      </w:r>
      <w:r w:rsidRPr="00D266D2">
        <w:rPr>
          <w:rStyle w:val="21"/>
        </w:rPr>
        <w:t xml:space="preserve">8 </w:t>
      </w:r>
      <w:r>
        <w:rPr>
          <w:rStyle w:val="21"/>
        </w:rPr>
        <w:t xml:space="preserve">x </w:t>
      </w:r>
      <w:r w:rsidRPr="00D266D2">
        <w:rPr>
          <w:rStyle w:val="21"/>
        </w:rPr>
        <w:t xml:space="preserve">32 </w:t>
      </w:r>
      <w:r>
        <w:rPr>
          <w:rStyle w:val="21"/>
        </w:rPr>
        <w:t>nylon bolts to hold the rear of the wing down, tapping the wing bolt plate for them. You could use blind nuts and other bolts, if you choose. If you decide to use larger wing bo</w:t>
      </w:r>
      <w:r>
        <w:rPr>
          <w:rStyle w:val="21"/>
        </w:rPr>
        <w:t>lts (or a single bolt), I recommend gluing another sheet of ply to the wing bolt plate before you drill and tap, to give a longer 'bite' for the threads.</w:t>
      </w:r>
    </w:p>
    <w:p w:rsidR="006A4B32" w:rsidRDefault="00D266D2">
      <w:pPr>
        <w:rPr>
          <w:sz w:val="0"/>
          <w:szCs w:val="0"/>
        </w:rPr>
      </w:pPr>
      <w:r>
        <w:rPr>
          <w:noProof/>
          <w:lang w:val="ru-RU"/>
        </w:rPr>
        <w:drawing>
          <wp:anchor distT="0" distB="0" distL="114300" distR="114300" simplePos="0" relativeHeight="251657216" behindDoc="1" locked="0" layoutInCell="1" allowOverlap="1">
            <wp:simplePos x="0" y="0"/>
            <wp:positionH relativeFrom="margin">
              <wp:posOffset>7555865</wp:posOffset>
            </wp:positionH>
            <wp:positionV relativeFrom="margin">
              <wp:posOffset>716280</wp:posOffset>
            </wp:positionV>
            <wp:extent cx="6595745" cy="5721350"/>
            <wp:effectExtent l="0" t="0" r="0" b="0"/>
            <wp:wrapTight wrapText="bothSides">
              <wp:wrapPolygon edited="1">
                <wp:start x="0" y="0"/>
                <wp:lineTo x="21600" y="0"/>
                <wp:lineTo x="21600" y="21484"/>
                <wp:lineTo x="10959" y="21484"/>
                <wp:lineTo x="10959" y="21600"/>
                <wp:lineTo x="10759" y="21600"/>
                <wp:lineTo x="10759" y="15972"/>
                <wp:lineTo x="0" y="15972"/>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3" cstate="print"/>
                    <a:stretch>
                      <a:fillRect/>
                    </a:stretch>
                  </pic:blipFill>
                  <pic:spPr>
                    <a:xfrm>
                      <a:off x="0" y="0"/>
                      <a:ext cx="6595745" cy="5721350"/>
                    </a:xfrm>
                    <a:prstGeom prst="rect">
                      <a:avLst/>
                    </a:prstGeom>
                  </pic:spPr>
                </pic:pic>
              </a:graphicData>
            </a:graphic>
          </wp:anchor>
        </w:drawing>
      </w:r>
    </w:p>
    <w:p w:rsidR="006A4B32" w:rsidRDefault="00D266D2">
      <w:pPr>
        <w:pStyle w:val="160"/>
        <w:framePr w:w="4253" w:h="398" w:wrap="around" w:hAnchor="margin" w:x="12001" w:y="7360"/>
        <w:shd w:val="clear" w:color="auto" w:fill="auto"/>
      </w:pPr>
      <w:bookmarkStart w:id="16" w:name="bookmark12"/>
      <w:r>
        <w:t xml:space="preserve">"With the </w:t>
      </w:r>
      <w:r>
        <w:rPr>
          <w:lang/>
        </w:rPr>
        <w:t>С</w:t>
      </w:r>
      <w:r w:rsidRPr="00D266D2">
        <w:t xml:space="preserve"> </w:t>
      </w:r>
      <w:r>
        <w:t>of G as shown and a good motor and battery combo, the Perky will easily pop into the air</w:t>
      </w:r>
      <w:r>
        <w:t>"</w:t>
      </w:r>
      <w:bookmarkEnd w:id="16"/>
    </w:p>
    <w:p w:rsidR="006A4B32" w:rsidRDefault="00D266D2">
      <w:pPr>
        <w:pStyle w:val="20"/>
        <w:shd w:val="clear" w:color="auto" w:fill="auto"/>
        <w:spacing w:line="221" w:lineRule="exact"/>
        <w:ind w:left="20" w:right="40"/>
        <w:sectPr w:rsidR="006A4B32">
          <w:footerReference w:type="default" r:id="rId34"/>
          <w:pgSz w:w="23810" w:h="16837" w:orient="landscape"/>
          <w:pgMar w:top="33" w:right="675" w:bottom="1382" w:left="786" w:header="0" w:footer="3" w:gutter="0"/>
          <w:pgNumType w:start="51"/>
          <w:cols w:num="4" w:space="720" w:equalWidth="0">
            <w:col w:w="5117" w:space="245"/>
            <w:col w:w="5117" w:space="1406"/>
            <w:col w:w="5117" w:space="230"/>
            <w:col w:w="5117"/>
          </w:cols>
          <w:noEndnote/>
          <w:docGrid w:linePitch="360"/>
        </w:sectPr>
      </w:pPr>
      <w:r>
        <w:rPr>
          <w:rStyle w:val="21"/>
        </w:rPr>
        <w:t>Tape the control surfaces in place, add the control horns and install the pushrod outers. Add the tailskid assembly and then sand the model.</w:t>
      </w:r>
    </w:p>
    <w:p w:rsidR="006A4B32" w:rsidRDefault="00D266D2">
      <w:pPr>
        <w:pStyle w:val="240"/>
        <w:keepNext/>
        <w:keepLines/>
        <w:shd w:val="clear" w:color="auto" w:fill="auto"/>
        <w:spacing w:line="240" w:lineRule="exact"/>
        <w:sectPr w:rsidR="006A4B32">
          <w:pgSz w:w="23810" w:h="16837" w:orient="landscape"/>
          <w:pgMar w:top="873" w:right="471" w:bottom="1185" w:left="21178" w:header="0" w:footer="3" w:gutter="0"/>
          <w:cols w:space="720"/>
          <w:noEndnote/>
          <w:docGrid w:linePitch="360"/>
        </w:sectPr>
      </w:pPr>
      <w:bookmarkStart w:id="17" w:name="bookmark17"/>
      <w:r>
        <w:rPr>
          <w:rStyle w:val="241"/>
        </w:rPr>
        <w:lastRenderedPageBreak/>
        <w:t xml:space="preserve">Free Plan </w:t>
      </w:r>
      <w:r w:rsidRPr="00D266D2">
        <w:rPr>
          <w:rStyle w:val="241"/>
        </w:rPr>
        <w:t xml:space="preserve">- </w:t>
      </w:r>
      <w:r>
        <w:rPr>
          <w:rStyle w:val="241"/>
        </w:rPr>
        <w:t>Perky</w:t>
      </w:r>
      <w:bookmarkEnd w:id="17"/>
    </w:p>
    <w:p w:rsidR="006A4B32" w:rsidRDefault="00D266D2">
      <w:pPr>
        <w:jc w:val="center"/>
        <w:rPr>
          <w:sz w:val="0"/>
          <w:szCs w:val="0"/>
        </w:rPr>
      </w:pPr>
      <w:r>
        <w:rPr>
          <w:noProof/>
          <w:lang w:val="ru-RU"/>
        </w:rPr>
        <w:lastRenderedPageBreak/>
        <w:drawing>
          <wp:anchor distT="0" distB="0" distL="114300" distR="114300" simplePos="0" relativeHeight="251658240" behindDoc="1" locked="0" layoutInCell="1" allowOverlap="1">
            <wp:simplePos x="0" y="0"/>
            <wp:positionH relativeFrom="margin">
              <wp:posOffset>635</wp:posOffset>
            </wp:positionH>
            <wp:positionV relativeFrom="paragraph">
              <wp:posOffset>0</wp:posOffset>
            </wp:positionV>
            <wp:extent cx="7019290" cy="9226550"/>
            <wp:effectExtent l="0" t="0" r="0" b="0"/>
            <wp:wrapSquare wrapText="bothSides"/>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35" cstate="print"/>
                    <a:stretch>
                      <a:fillRect/>
                    </a:stretch>
                  </pic:blipFill>
                  <pic:spPr>
                    <a:xfrm>
                      <a:off x="0" y="0"/>
                      <a:ext cx="7019290" cy="9226550"/>
                    </a:xfrm>
                    <a:prstGeom prst="rect">
                      <a:avLst/>
                    </a:prstGeom>
                  </pic:spPr>
                </pic:pic>
              </a:graphicData>
            </a:graphic>
          </wp:anchor>
        </w:drawing>
      </w:r>
    </w:p>
    <w:p w:rsidR="006A4B32" w:rsidRDefault="00D266D2">
      <w:pPr>
        <w:framePr w:w="5203" w:h="6461" w:wrap="around" w:vAnchor="text" w:hAnchor="margin" w:x="11838" w:y="1"/>
        <w:jc w:val="center"/>
        <w:rPr>
          <w:sz w:val="0"/>
          <w:szCs w:val="0"/>
        </w:rPr>
      </w:pPr>
      <w:r>
        <w:pict>
          <v:shape id="_x0000_i1033" type="#_x0000_t75" style="width:260.15pt;height:322.85pt">
            <v:imagedata r:id="rId36" r:href="rId37"/>
          </v:shape>
        </w:pict>
      </w:r>
    </w:p>
    <w:p w:rsidR="006A4B32" w:rsidRDefault="00D266D2">
      <w:pPr>
        <w:framePr w:w="5146" w:h="6365" w:wrap="around" w:vAnchor="text" w:hAnchor="margin" w:x="17171" w:y="68"/>
        <w:jc w:val="center"/>
        <w:rPr>
          <w:sz w:val="0"/>
          <w:szCs w:val="0"/>
        </w:rPr>
      </w:pPr>
      <w:r>
        <w:pict>
          <v:shape id="_x0000_i1034" type="#_x0000_t75" style="width:256.65pt;height:318.2pt">
            <v:imagedata r:id="rId38" r:href="rId39"/>
          </v:shape>
        </w:pict>
      </w:r>
    </w:p>
    <w:p w:rsidR="006A4B32" w:rsidRDefault="00D266D2">
      <w:pPr>
        <w:pStyle w:val="120"/>
        <w:framePr w:w="5307" w:h="7517" w:wrap="around" w:vAnchor="text" w:hAnchor="margin" w:x="11731" w:y="6851"/>
        <w:shd w:val="clear" w:color="auto" w:fill="auto"/>
        <w:spacing w:before="0" w:after="0" w:line="221" w:lineRule="exact"/>
        <w:ind w:left="140"/>
      </w:pPr>
      <w:bookmarkStart w:id="18" w:name="bookmark18"/>
      <w:r>
        <w:rPr>
          <w:rStyle w:val="12105pt"/>
        </w:rPr>
        <w:t>Covering</w:t>
      </w:r>
      <w:bookmarkEnd w:id="18"/>
    </w:p>
    <w:p w:rsidR="006A4B32" w:rsidRDefault="00D266D2">
      <w:pPr>
        <w:pStyle w:val="20"/>
        <w:framePr w:w="5307" w:h="7517" w:wrap="around" w:vAnchor="text" w:hAnchor="margin" w:x="11731" w:y="6851"/>
        <w:shd w:val="clear" w:color="auto" w:fill="auto"/>
        <w:spacing w:line="221" w:lineRule="exact"/>
        <w:ind w:left="140" w:right="160"/>
      </w:pPr>
      <w:r>
        <w:rPr>
          <w:rStyle w:val="21"/>
        </w:rPr>
        <w:t xml:space="preserve">Cover with your </w:t>
      </w:r>
      <w:proofErr w:type="spellStart"/>
      <w:r>
        <w:rPr>
          <w:rStyle w:val="21"/>
        </w:rPr>
        <w:t>favourite</w:t>
      </w:r>
      <w:proofErr w:type="spellEnd"/>
      <w:r>
        <w:rPr>
          <w:rStyle w:val="21"/>
        </w:rPr>
        <w:t xml:space="preserve"> film, using the film to hinge the nose hatch. I used </w:t>
      </w:r>
      <w:proofErr w:type="spellStart"/>
      <w:r>
        <w:rPr>
          <w:rStyle w:val="21"/>
        </w:rPr>
        <w:t>Docul</w:t>
      </w:r>
      <w:r>
        <w:rPr>
          <w:rStyle w:val="21"/>
        </w:rPr>
        <w:t>am</w:t>
      </w:r>
      <w:proofErr w:type="spellEnd"/>
      <w:r>
        <w:rPr>
          <w:rStyle w:val="21"/>
        </w:rPr>
        <w:t xml:space="preserve"> (document lamination film) on the wings and horizontal surfaces then painted them with </w:t>
      </w:r>
      <w:proofErr w:type="spellStart"/>
      <w:r>
        <w:rPr>
          <w:rStyle w:val="21"/>
        </w:rPr>
        <w:t>Krylon</w:t>
      </w:r>
      <w:proofErr w:type="spellEnd"/>
      <w:r>
        <w:rPr>
          <w:rStyle w:val="21"/>
        </w:rPr>
        <w:t xml:space="preserve"> aerosol paint. The fuselage and vertical surfaces are covered with light blue covering film, which I also used to make the AMA number and name. As long as I ke</w:t>
      </w:r>
      <w:r>
        <w:rPr>
          <w:rStyle w:val="21"/>
        </w:rPr>
        <w:t xml:space="preserve">ep the temperature low, I can safely iron covering film over painted </w:t>
      </w:r>
      <w:proofErr w:type="spellStart"/>
      <w:r>
        <w:rPr>
          <w:rStyle w:val="21"/>
        </w:rPr>
        <w:t>Doculam</w:t>
      </w:r>
      <w:proofErr w:type="spellEnd"/>
      <w:r>
        <w:rPr>
          <w:rStyle w:val="21"/>
        </w:rPr>
        <w:t xml:space="preserve"> without melting the paint.</w:t>
      </w:r>
    </w:p>
    <w:p w:rsidR="006A4B32" w:rsidRDefault="00D266D2">
      <w:pPr>
        <w:pStyle w:val="20"/>
        <w:framePr w:w="5307" w:h="7517" w:wrap="around" w:vAnchor="text" w:hAnchor="margin" w:x="11731" w:y="6851"/>
        <w:shd w:val="clear" w:color="auto" w:fill="auto"/>
        <w:spacing w:line="221" w:lineRule="exact"/>
        <w:ind w:left="140" w:right="160"/>
      </w:pPr>
      <w:r>
        <w:rPr>
          <w:rStyle w:val="21"/>
        </w:rPr>
        <w:t xml:space="preserve">Why the mix of covering materials? It's because </w:t>
      </w:r>
      <w:proofErr w:type="spellStart"/>
      <w:r>
        <w:rPr>
          <w:rStyle w:val="21"/>
        </w:rPr>
        <w:t>Doculam</w:t>
      </w:r>
      <w:proofErr w:type="spellEnd"/>
      <w:r>
        <w:rPr>
          <w:rStyle w:val="21"/>
        </w:rPr>
        <w:t xml:space="preserve"> doesn't stretch after shrinking, so the washout I put in the wings WILL stay there. If you want </w:t>
      </w:r>
      <w:r>
        <w:rPr>
          <w:rStyle w:val="21"/>
        </w:rPr>
        <w:t xml:space="preserve">to try </w:t>
      </w:r>
      <w:proofErr w:type="spellStart"/>
      <w:r>
        <w:rPr>
          <w:rStyle w:val="21"/>
        </w:rPr>
        <w:t>Doculam</w:t>
      </w:r>
      <w:proofErr w:type="spellEnd"/>
      <w:r>
        <w:rPr>
          <w:rStyle w:val="21"/>
        </w:rPr>
        <w:t xml:space="preserve">, there are many different techniques and paints. I suggest a short search of the Internet to find one you prefer. Whatever you cover the wings with, twist the BOTTOM wing trailing edges up about </w:t>
      </w:r>
      <w:r w:rsidRPr="00D266D2">
        <w:rPr>
          <w:rStyle w:val="21"/>
        </w:rPr>
        <w:t xml:space="preserve">1/8" </w:t>
      </w:r>
      <w:r>
        <w:rPr>
          <w:rStyle w:val="21"/>
        </w:rPr>
        <w:t>at each tip and use the covering material</w:t>
      </w:r>
      <w:r>
        <w:rPr>
          <w:rStyle w:val="21"/>
        </w:rPr>
        <w:t xml:space="preserve"> to hold the twist in. This is important! </w:t>
      </w:r>
      <w:proofErr w:type="gramStart"/>
      <w:r>
        <w:rPr>
          <w:rStyle w:val="21"/>
        </w:rPr>
        <w:t>The twist guarantees that the top wing will stall first, followed by the bottom wing centre section.</w:t>
      </w:r>
      <w:proofErr w:type="gramEnd"/>
      <w:r>
        <w:rPr>
          <w:rStyle w:val="21"/>
        </w:rPr>
        <w:t xml:space="preserve"> This is </w:t>
      </w:r>
      <w:proofErr w:type="gramStart"/>
      <w:r>
        <w:rPr>
          <w:rStyle w:val="21"/>
        </w:rPr>
        <w:t>key</w:t>
      </w:r>
      <w:proofErr w:type="gramEnd"/>
      <w:r>
        <w:rPr>
          <w:rStyle w:val="21"/>
        </w:rPr>
        <w:t xml:space="preserve"> to the </w:t>
      </w:r>
      <w:proofErr w:type="spellStart"/>
      <w:r>
        <w:rPr>
          <w:rStyle w:val="21"/>
        </w:rPr>
        <w:t>Perky's</w:t>
      </w:r>
      <w:proofErr w:type="spellEnd"/>
      <w:r>
        <w:rPr>
          <w:rStyle w:val="21"/>
        </w:rPr>
        <w:t xml:space="preserve"> stability and guarantees that the model won't fall off on a wing under most stall cond</w:t>
      </w:r>
      <w:r>
        <w:rPr>
          <w:rStyle w:val="21"/>
        </w:rPr>
        <w:t>itions.</w:t>
      </w:r>
    </w:p>
    <w:p w:rsidR="006A4B32" w:rsidRDefault="00D266D2">
      <w:pPr>
        <w:pStyle w:val="20"/>
        <w:framePr w:w="5307" w:h="7517" w:wrap="around" w:vAnchor="text" w:hAnchor="margin" w:x="11731" w:y="6851"/>
        <w:shd w:val="clear" w:color="auto" w:fill="auto"/>
        <w:spacing w:after="129" w:line="221" w:lineRule="exact"/>
        <w:ind w:left="140" w:right="160"/>
      </w:pPr>
      <w:r>
        <w:rPr>
          <w:rStyle w:val="21"/>
        </w:rPr>
        <w:t>One more point about covering: do remember to leave a section under the tail uncovered, for cooling air to exhaust.</w:t>
      </w:r>
    </w:p>
    <w:p w:rsidR="006A4B32" w:rsidRDefault="00D266D2">
      <w:pPr>
        <w:pStyle w:val="120"/>
        <w:framePr w:w="5307" w:h="7517" w:wrap="around" w:vAnchor="text" w:hAnchor="margin" w:x="11731" w:y="6851"/>
        <w:shd w:val="clear" w:color="auto" w:fill="auto"/>
        <w:spacing w:before="0" w:after="31" w:line="210" w:lineRule="exact"/>
        <w:ind w:left="140"/>
      </w:pPr>
      <w:bookmarkStart w:id="19" w:name="bookmark19"/>
      <w:r>
        <w:rPr>
          <w:rStyle w:val="12105pt"/>
        </w:rPr>
        <w:t>Finishing Touches</w:t>
      </w:r>
      <w:bookmarkEnd w:id="19"/>
    </w:p>
    <w:p w:rsidR="006A4B32" w:rsidRDefault="00D266D2">
      <w:pPr>
        <w:pStyle w:val="20"/>
        <w:framePr w:w="5307" w:h="7517" w:wrap="around" w:vAnchor="text" w:hAnchor="margin" w:x="11731" w:y="6851"/>
        <w:shd w:val="clear" w:color="auto" w:fill="auto"/>
        <w:spacing w:line="221" w:lineRule="exact"/>
        <w:ind w:left="140" w:right="160"/>
      </w:pPr>
      <w:r>
        <w:rPr>
          <w:rStyle w:val="21"/>
        </w:rPr>
        <w:t>Locate the holes for the landing gear tubes on one side, push thin wire through and open the holes on the other side. Clean the gear struts with acetone. Making sure you have the correct strut on each side, slide them into place and secure them with a litt</w:t>
      </w:r>
      <w:r>
        <w:rPr>
          <w:rStyle w:val="21"/>
        </w:rPr>
        <w:t>le thin CA where the struts exit the fuselage.</w:t>
      </w:r>
    </w:p>
    <w:p w:rsidR="006A4B32" w:rsidRDefault="00D266D2">
      <w:pPr>
        <w:pStyle w:val="20"/>
        <w:framePr w:w="5307" w:h="7517" w:wrap="around" w:vAnchor="text" w:hAnchor="margin" w:x="11731" w:y="6851"/>
        <w:shd w:val="clear" w:color="auto" w:fill="auto"/>
        <w:spacing w:line="221" w:lineRule="exact"/>
        <w:ind w:left="140" w:right="160"/>
      </w:pPr>
      <w:r>
        <w:rPr>
          <w:rStyle w:val="21"/>
        </w:rPr>
        <w:t xml:space="preserve">Install the radio, motor and ESC. Use washers under the motor screws to get </w:t>
      </w:r>
      <w:r w:rsidRPr="00D266D2">
        <w:rPr>
          <w:rStyle w:val="21"/>
        </w:rPr>
        <w:t xml:space="preserve">3 </w:t>
      </w:r>
      <w:r>
        <w:rPr>
          <w:rStyle w:val="21"/>
        </w:rPr>
        <w:t>degrees of right thrust, adding or removing washers as needed. I found that I didn't need any but your experience may be much diffe</w:t>
      </w:r>
      <w:r>
        <w:rPr>
          <w:rStyle w:val="21"/>
        </w:rPr>
        <w:t>rent.</w:t>
      </w:r>
    </w:p>
    <w:p w:rsidR="006A4B32" w:rsidRDefault="00D266D2">
      <w:pPr>
        <w:pStyle w:val="20"/>
        <w:framePr w:w="5307" w:h="7517" w:wrap="around" w:vAnchor="text" w:hAnchor="margin" w:x="11731" w:y="6851"/>
        <w:shd w:val="clear" w:color="auto" w:fill="auto"/>
        <w:spacing w:line="221" w:lineRule="exact"/>
        <w:ind w:left="140" w:right="160"/>
      </w:pPr>
      <w:r>
        <w:rPr>
          <w:rStyle w:val="21"/>
        </w:rPr>
        <w:t xml:space="preserve">Balance the model as shown. I used a heavy motor so I wound up with the batteries sitting almost under the </w:t>
      </w:r>
      <w:r>
        <w:rPr>
          <w:rStyle w:val="21"/>
          <w:lang/>
        </w:rPr>
        <w:t>С</w:t>
      </w:r>
      <w:r w:rsidRPr="00D266D2">
        <w:rPr>
          <w:rStyle w:val="21"/>
        </w:rPr>
        <w:t xml:space="preserve"> </w:t>
      </w:r>
      <w:r>
        <w:rPr>
          <w:rStyle w:val="21"/>
        </w:rPr>
        <w:t>of G. Set the control</w:t>
      </w:r>
    </w:p>
    <w:p w:rsidR="006A4B32" w:rsidRDefault="00D266D2">
      <w:pPr>
        <w:pStyle w:val="20"/>
        <w:framePr w:w="5365" w:h="7693" w:wrap="around" w:vAnchor="text" w:hAnchor="margin" w:x="17068" w:y="6853"/>
        <w:shd w:val="clear" w:color="auto" w:fill="auto"/>
        <w:spacing w:after="133" w:line="226" w:lineRule="exact"/>
        <w:ind w:left="180" w:right="420"/>
        <w:jc w:val="both"/>
      </w:pPr>
      <w:proofErr w:type="gramStart"/>
      <w:r>
        <w:rPr>
          <w:rStyle w:val="21"/>
        </w:rPr>
        <w:t>throws</w:t>
      </w:r>
      <w:proofErr w:type="gramEnd"/>
      <w:r>
        <w:rPr>
          <w:rStyle w:val="21"/>
        </w:rPr>
        <w:t xml:space="preserve"> at </w:t>
      </w:r>
      <w:r w:rsidRPr="00D266D2">
        <w:rPr>
          <w:rStyle w:val="21"/>
        </w:rPr>
        <w:t xml:space="preserve">+ 1/2" </w:t>
      </w:r>
      <w:r>
        <w:rPr>
          <w:rStyle w:val="21"/>
        </w:rPr>
        <w:t xml:space="preserve">for the rudder and </w:t>
      </w:r>
      <w:r w:rsidRPr="00D266D2">
        <w:rPr>
          <w:rStyle w:val="21"/>
        </w:rPr>
        <w:t xml:space="preserve">+1/4" </w:t>
      </w:r>
      <w:r>
        <w:rPr>
          <w:rStyle w:val="21"/>
        </w:rPr>
        <w:t>for the elevator (to start), and you're done!</w:t>
      </w:r>
    </w:p>
    <w:p w:rsidR="006A4B32" w:rsidRDefault="00D266D2">
      <w:pPr>
        <w:pStyle w:val="120"/>
        <w:framePr w:w="5365" w:h="7693" w:wrap="around" w:vAnchor="text" w:hAnchor="margin" w:x="17068" w:y="6853"/>
        <w:shd w:val="clear" w:color="auto" w:fill="auto"/>
        <w:spacing w:before="0" w:after="26" w:line="210" w:lineRule="exact"/>
        <w:ind w:left="180"/>
        <w:jc w:val="both"/>
      </w:pPr>
      <w:bookmarkStart w:id="20" w:name="bookmark20"/>
      <w:r>
        <w:rPr>
          <w:rStyle w:val="12105pt"/>
        </w:rPr>
        <w:t>Flying Perky</w:t>
      </w:r>
      <w:bookmarkEnd w:id="20"/>
    </w:p>
    <w:p w:rsidR="006A4B32" w:rsidRDefault="00D266D2">
      <w:pPr>
        <w:pStyle w:val="20"/>
        <w:framePr w:w="5365" w:h="7693" w:wrap="around" w:vAnchor="text" w:hAnchor="margin" w:x="17068" w:y="6853"/>
        <w:shd w:val="clear" w:color="auto" w:fill="auto"/>
        <w:spacing w:line="221" w:lineRule="exact"/>
        <w:ind w:left="180" w:right="420"/>
        <w:jc w:val="both"/>
      </w:pPr>
      <w:r>
        <w:rPr>
          <w:rStyle w:val="21"/>
        </w:rPr>
        <w:t xml:space="preserve">With the </w:t>
      </w:r>
      <w:r>
        <w:rPr>
          <w:rStyle w:val="21"/>
          <w:lang/>
        </w:rPr>
        <w:t>С</w:t>
      </w:r>
      <w:r w:rsidRPr="00D266D2">
        <w:rPr>
          <w:rStyle w:val="21"/>
        </w:rPr>
        <w:t xml:space="preserve"> </w:t>
      </w:r>
      <w:r>
        <w:rPr>
          <w:rStyle w:val="21"/>
        </w:rPr>
        <w:t>of G as</w:t>
      </w:r>
      <w:r>
        <w:rPr>
          <w:rStyle w:val="21"/>
        </w:rPr>
        <w:t xml:space="preserve"> shown and a good motor and battery combo, the Perky will easily pop into the air and climb almost vertically. She's quite willing to loop and she'll putter along low and slow, but she refuses to snap, spin or do any other unladylike things. She definitely</w:t>
      </w:r>
      <w:r>
        <w:rPr>
          <w:rStyle w:val="21"/>
        </w:rPr>
        <w:t xml:space="preserve"> won't stay on her back for very long; if you don't keep some positive 'G' on her when rolling, she gets very unhappy and gyrates around to right-side-up almost instantaneously. So, barrel rolls are fine, but axial rolls just won't happen.</w:t>
      </w:r>
    </w:p>
    <w:p w:rsidR="006A4B32" w:rsidRDefault="00D266D2">
      <w:pPr>
        <w:pStyle w:val="20"/>
        <w:framePr w:w="5365" w:h="7693" w:wrap="around" w:vAnchor="text" w:hAnchor="margin" w:x="17068" w:y="6853"/>
        <w:shd w:val="clear" w:color="auto" w:fill="auto"/>
        <w:spacing w:after="477" w:line="221" w:lineRule="exact"/>
        <w:ind w:left="180"/>
        <w:jc w:val="both"/>
      </w:pPr>
      <w:r>
        <w:rPr>
          <w:rStyle w:val="21"/>
        </w:rPr>
        <w:t xml:space="preserve">Have fun with your Perky! </w:t>
      </w:r>
      <w:r>
        <w:rPr>
          <w:rStyle w:val="22"/>
          <w:lang w:val="en-US"/>
        </w:rPr>
        <w:t>Q&amp;EFI</w:t>
      </w:r>
    </w:p>
    <w:p w:rsidR="006A4B32" w:rsidRDefault="00D266D2">
      <w:pPr>
        <w:pStyle w:val="310"/>
        <w:framePr w:w="5365" w:h="7693" w:wrap="around" w:vAnchor="text" w:hAnchor="margin" w:x="17068" w:y="6853"/>
        <w:shd w:val="clear" w:color="auto" w:fill="auto"/>
        <w:spacing w:before="0" w:after="128" w:line="600" w:lineRule="exact"/>
        <w:ind w:left="1260"/>
      </w:pPr>
      <w:bookmarkStart w:id="21" w:name="bookmark21"/>
      <w:r>
        <w:rPr>
          <w:rStyle w:val="311"/>
        </w:rPr>
        <w:t>Specification,</w:t>
      </w:r>
      <w:bookmarkEnd w:id="21"/>
    </w:p>
    <w:p w:rsidR="006A4B32" w:rsidRDefault="00D266D2">
      <w:pPr>
        <w:pStyle w:val="243"/>
        <w:framePr w:w="5365" w:h="7693" w:wrap="around" w:vAnchor="text" w:hAnchor="margin" w:x="17068" w:y="6853"/>
        <w:shd w:val="clear" w:color="auto" w:fill="auto"/>
        <w:spacing w:after="0" w:line="221" w:lineRule="exact"/>
        <w:ind w:left="180"/>
        <w:jc w:val="both"/>
      </w:pPr>
      <w:bookmarkStart w:id="22" w:name="bookmark22"/>
      <w:r>
        <w:rPr>
          <w:rStyle w:val="24ArialBlack8pt"/>
        </w:rPr>
        <w:t>SPECIFICATION</w:t>
      </w:r>
      <w:bookmarkEnd w:id="22"/>
    </w:p>
    <w:p w:rsidR="006A4B32" w:rsidRDefault="00D266D2">
      <w:pPr>
        <w:pStyle w:val="20"/>
        <w:framePr w:w="5365" w:h="7693" w:wrap="around" w:vAnchor="text" w:hAnchor="margin" w:x="17068" w:y="6853"/>
        <w:shd w:val="clear" w:color="auto" w:fill="auto"/>
        <w:tabs>
          <w:tab w:val="left" w:pos="1596"/>
        </w:tabs>
        <w:spacing w:line="221" w:lineRule="exact"/>
        <w:ind w:left="180"/>
        <w:jc w:val="both"/>
      </w:pPr>
      <w:r>
        <w:rPr>
          <w:rStyle w:val="275pt"/>
        </w:rPr>
        <w:t>Wingspan:</w:t>
      </w:r>
      <w:r>
        <w:rPr>
          <w:rStyle w:val="21"/>
        </w:rPr>
        <w:tab/>
      </w:r>
      <w:r w:rsidRPr="00D266D2">
        <w:rPr>
          <w:rStyle w:val="21"/>
        </w:rPr>
        <w:t xml:space="preserve">30.6" </w:t>
      </w:r>
      <w:r>
        <w:rPr>
          <w:rStyle w:val="21"/>
        </w:rPr>
        <w:t xml:space="preserve">top, </w:t>
      </w:r>
      <w:r w:rsidRPr="00D266D2">
        <w:rPr>
          <w:rStyle w:val="21"/>
        </w:rPr>
        <w:t xml:space="preserve">26.6" </w:t>
      </w:r>
      <w:r>
        <w:rPr>
          <w:rStyle w:val="21"/>
        </w:rPr>
        <w:t xml:space="preserve">bottom </w:t>
      </w:r>
      <w:r w:rsidRPr="00D266D2">
        <w:rPr>
          <w:rStyle w:val="21"/>
        </w:rPr>
        <w:t xml:space="preserve">(777 </w:t>
      </w:r>
      <w:r>
        <w:rPr>
          <w:rStyle w:val="21"/>
        </w:rPr>
        <w:t xml:space="preserve">and </w:t>
      </w:r>
      <w:r w:rsidRPr="00D266D2">
        <w:rPr>
          <w:rStyle w:val="21"/>
        </w:rPr>
        <w:t xml:space="preserve">676 </w:t>
      </w:r>
      <w:r>
        <w:rPr>
          <w:rStyle w:val="21"/>
        </w:rPr>
        <w:t>mm)</w:t>
      </w:r>
    </w:p>
    <w:p w:rsidR="006A4B32" w:rsidRDefault="00D266D2">
      <w:pPr>
        <w:pStyle w:val="20"/>
        <w:framePr w:w="5365" w:h="7693" w:wrap="around" w:vAnchor="text" w:hAnchor="margin" w:x="17068" w:y="6853"/>
        <w:shd w:val="clear" w:color="auto" w:fill="auto"/>
        <w:tabs>
          <w:tab w:val="left" w:pos="1596"/>
        </w:tabs>
        <w:spacing w:line="221" w:lineRule="exact"/>
        <w:ind w:left="180"/>
        <w:jc w:val="both"/>
      </w:pPr>
      <w:r>
        <w:rPr>
          <w:rStyle w:val="275pt"/>
        </w:rPr>
        <w:t>Area:</w:t>
      </w:r>
      <w:r>
        <w:rPr>
          <w:rStyle w:val="21"/>
        </w:rPr>
        <w:tab/>
      </w:r>
      <w:r w:rsidRPr="00D266D2">
        <w:rPr>
          <w:rStyle w:val="21"/>
        </w:rPr>
        <w:t xml:space="preserve">288 </w:t>
      </w:r>
      <w:r>
        <w:rPr>
          <w:rStyle w:val="21"/>
        </w:rPr>
        <w:t xml:space="preserve">sq in </w:t>
      </w:r>
      <w:r w:rsidRPr="00D266D2">
        <w:rPr>
          <w:rStyle w:val="21"/>
        </w:rPr>
        <w:t xml:space="preserve">(1858 </w:t>
      </w:r>
      <w:r>
        <w:rPr>
          <w:rStyle w:val="21"/>
        </w:rPr>
        <w:t>sq cm)</w:t>
      </w:r>
    </w:p>
    <w:p w:rsidR="006A4B32" w:rsidRDefault="00D266D2">
      <w:pPr>
        <w:pStyle w:val="20"/>
        <w:framePr w:w="5365" w:h="7693" w:wrap="around" w:vAnchor="text" w:hAnchor="margin" w:x="17068" w:y="6853"/>
        <w:shd w:val="clear" w:color="auto" w:fill="auto"/>
        <w:spacing w:line="221" w:lineRule="exact"/>
        <w:ind w:left="180"/>
        <w:jc w:val="both"/>
      </w:pPr>
      <w:r>
        <w:rPr>
          <w:rStyle w:val="275pt"/>
        </w:rPr>
        <w:t>Wing Loading:</w:t>
      </w:r>
      <w:r>
        <w:rPr>
          <w:rStyle w:val="21"/>
        </w:rPr>
        <w:t xml:space="preserve"> </w:t>
      </w:r>
      <w:r w:rsidRPr="00D266D2">
        <w:rPr>
          <w:rStyle w:val="21"/>
        </w:rPr>
        <w:t xml:space="preserve">7.75 </w:t>
      </w:r>
      <w:r>
        <w:rPr>
          <w:rStyle w:val="21"/>
        </w:rPr>
        <w:t>oz/sq ft</w:t>
      </w:r>
    </w:p>
    <w:p w:rsidR="006A4B32" w:rsidRDefault="00D266D2">
      <w:pPr>
        <w:pStyle w:val="20"/>
        <w:framePr w:w="5365" w:h="7693" w:wrap="around" w:vAnchor="text" w:hAnchor="margin" w:x="17068" w:y="6853"/>
        <w:shd w:val="clear" w:color="auto" w:fill="auto"/>
        <w:tabs>
          <w:tab w:val="left" w:pos="1586"/>
        </w:tabs>
        <w:spacing w:line="221" w:lineRule="exact"/>
        <w:ind w:left="180"/>
        <w:jc w:val="both"/>
      </w:pPr>
      <w:r>
        <w:rPr>
          <w:rStyle w:val="275pt"/>
        </w:rPr>
        <w:t>Length:</w:t>
      </w:r>
      <w:r>
        <w:rPr>
          <w:rStyle w:val="21"/>
        </w:rPr>
        <w:tab/>
      </w:r>
      <w:r w:rsidRPr="00D266D2">
        <w:rPr>
          <w:rStyle w:val="21"/>
        </w:rPr>
        <w:t xml:space="preserve">27.3" (693 </w:t>
      </w:r>
      <w:r>
        <w:rPr>
          <w:rStyle w:val="21"/>
        </w:rPr>
        <w:t xml:space="preserve">mm) </w:t>
      </w:r>
      <w:r w:rsidRPr="00D266D2">
        <w:rPr>
          <w:rStyle w:val="21"/>
        </w:rPr>
        <w:t>/'</w:t>
      </w:r>
    </w:p>
    <w:p w:rsidR="006A4B32" w:rsidRDefault="00D266D2">
      <w:pPr>
        <w:pStyle w:val="20"/>
        <w:framePr w:w="5365" w:h="7693" w:wrap="around" w:vAnchor="text" w:hAnchor="margin" w:x="17068" w:y="6853"/>
        <w:shd w:val="clear" w:color="auto" w:fill="auto"/>
        <w:tabs>
          <w:tab w:val="left" w:pos="1596"/>
        </w:tabs>
        <w:spacing w:line="221" w:lineRule="exact"/>
        <w:ind w:left="180"/>
        <w:jc w:val="both"/>
      </w:pPr>
      <w:r>
        <w:rPr>
          <w:rStyle w:val="275pt"/>
        </w:rPr>
        <w:t>Weight:</w:t>
      </w:r>
      <w:r>
        <w:rPr>
          <w:rStyle w:val="21"/>
        </w:rPr>
        <w:tab/>
      </w:r>
      <w:r w:rsidRPr="00D266D2">
        <w:rPr>
          <w:rStyle w:val="21"/>
        </w:rPr>
        <w:t xml:space="preserve">15.5 </w:t>
      </w:r>
      <w:r>
        <w:rPr>
          <w:rStyle w:val="21"/>
        </w:rPr>
        <w:t xml:space="preserve">oz </w:t>
      </w:r>
      <w:r w:rsidRPr="00D266D2">
        <w:rPr>
          <w:rStyle w:val="21"/>
        </w:rPr>
        <w:t xml:space="preserve">(439 </w:t>
      </w:r>
      <w:r>
        <w:rPr>
          <w:rStyle w:val="21"/>
        </w:rPr>
        <w:t>g)</w:t>
      </w:r>
    </w:p>
    <w:p w:rsidR="006A4B32" w:rsidRDefault="00D266D2">
      <w:pPr>
        <w:pStyle w:val="20"/>
        <w:framePr w:w="5365" w:h="7693" w:wrap="around" w:vAnchor="text" w:hAnchor="margin" w:x="17068" w:y="6853"/>
        <w:shd w:val="clear" w:color="auto" w:fill="auto"/>
        <w:tabs>
          <w:tab w:val="left" w:pos="1586"/>
        </w:tabs>
        <w:spacing w:line="221" w:lineRule="exact"/>
        <w:ind w:left="180"/>
        <w:jc w:val="both"/>
      </w:pPr>
      <w:r>
        <w:rPr>
          <w:rStyle w:val="275pt"/>
        </w:rPr>
        <w:t>Motor:</w:t>
      </w:r>
      <w:r>
        <w:rPr>
          <w:rStyle w:val="21"/>
        </w:rPr>
        <w:tab/>
      </w:r>
      <w:proofErr w:type="gramStart"/>
      <w:r w:rsidRPr="00D266D2">
        <w:rPr>
          <w:rStyle w:val="21"/>
        </w:rPr>
        <w:t xml:space="preserve">450 </w:t>
      </w:r>
      <w:r>
        <w:rPr>
          <w:rStyle w:val="21"/>
        </w:rPr>
        <w:t xml:space="preserve">brushless </w:t>
      </w:r>
      <w:r w:rsidRPr="00D266D2">
        <w:rPr>
          <w:rStyle w:val="21"/>
        </w:rPr>
        <w:t xml:space="preserve">80 </w:t>
      </w:r>
      <w:r>
        <w:rPr>
          <w:rStyle w:val="21"/>
        </w:rPr>
        <w:t xml:space="preserve">watt </w:t>
      </w:r>
      <w:proofErr w:type="spellStart"/>
      <w:r>
        <w:rPr>
          <w:rStyle w:val="21"/>
        </w:rPr>
        <w:t>outrunner</w:t>
      </w:r>
      <w:proofErr w:type="spellEnd"/>
      <w:proofErr w:type="gramEnd"/>
    </w:p>
    <w:p w:rsidR="006A4B32" w:rsidRDefault="00D266D2">
      <w:pPr>
        <w:pStyle w:val="20"/>
        <w:framePr w:w="5365" w:h="7693" w:wrap="around" w:vAnchor="text" w:hAnchor="margin" w:x="17068" w:y="6853"/>
        <w:shd w:val="clear" w:color="auto" w:fill="auto"/>
        <w:tabs>
          <w:tab w:val="left" w:pos="1586"/>
        </w:tabs>
        <w:spacing w:line="221" w:lineRule="exact"/>
        <w:ind w:left="180"/>
        <w:jc w:val="both"/>
      </w:pPr>
      <w:r>
        <w:rPr>
          <w:rStyle w:val="275pt"/>
        </w:rPr>
        <w:t>Prop:</w:t>
      </w:r>
      <w:r>
        <w:rPr>
          <w:rStyle w:val="21"/>
        </w:rPr>
        <w:tab/>
      </w:r>
      <w:r w:rsidRPr="00D266D2">
        <w:rPr>
          <w:rStyle w:val="21"/>
        </w:rPr>
        <w:t xml:space="preserve">8" </w:t>
      </w:r>
      <w:r>
        <w:rPr>
          <w:rStyle w:val="21"/>
        </w:rPr>
        <w:t xml:space="preserve">x </w:t>
      </w:r>
      <w:r w:rsidRPr="00D266D2">
        <w:rPr>
          <w:rStyle w:val="21"/>
        </w:rPr>
        <w:t>3.8"</w:t>
      </w:r>
    </w:p>
    <w:p w:rsidR="006A4B32" w:rsidRDefault="00D266D2">
      <w:pPr>
        <w:pStyle w:val="20"/>
        <w:framePr w:w="5365" w:h="7693" w:wrap="around" w:vAnchor="text" w:hAnchor="margin" w:x="17068" w:y="6853"/>
        <w:shd w:val="clear" w:color="auto" w:fill="auto"/>
        <w:tabs>
          <w:tab w:val="left" w:pos="1586"/>
        </w:tabs>
        <w:spacing w:line="221" w:lineRule="exact"/>
        <w:ind w:left="180"/>
        <w:jc w:val="both"/>
      </w:pPr>
      <w:r>
        <w:rPr>
          <w:rStyle w:val="275pt"/>
        </w:rPr>
        <w:t>ESC:</w:t>
      </w:r>
      <w:r>
        <w:rPr>
          <w:rStyle w:val="21"/>
        </w:rPr>
        <w:tab/>
        <w:t xml:space="preserve">Castle </w:t>
      </w:r>
      <w:r w:rsidRPr="00D266D2">
        <w:rPr>
          <w:rStyle w:val="21"/>
        </w:rPr>
        <w:t xml:space="preserve">18 </w:t>
      </w:r>
      <w:r>
        <w:rPr>
          <w:rStyle w:val="21"/>
        </w:rPr>
        <w:t>A ESC</w:t>
      </w:r>
    </w:p>
    <w:p w:rsidR="006A4B32" w:rsidRDefault="00D266D2">
      <w:pPr>
        <w:pStyle w:val="20"/>
        <w:framePr w:w="5365" w:h="7693" w:wrap="around" w:vAnchor="text" w:hAnchor="margin" w:x="17068" w:y="6853"/>
        <w:shd w:val="clear" w:color="auto" w:fill="auto"/>
        <w:tabs>
          <w:tab w:val="left" w:pos="1586"/>
        </w:tabs>
        <w:spacing w:line="221" w:lineRule="exact"/>
        <w:ind w:left="180"/>
        <w:jc w:val="both"/>
      </w:pPr>
      <w:proofErr w:type="spellStart"/>
      <w:r>
        <w:rPr>
          <w:rStyle w:val="275pt"/>
        </w:rPr>
        <w:t>LiPo</w:t>
      </w:r>
      <w:proofErr w:type="spellEnd"/>
      <w:r>
        <w:rPr>
          <w:rStyle w:val="275pt"/>
        </w:rPr>
        <w:t>:</w:t>
      </w:r>
      <w:r>
        <w:rPr>
          <w:rStyle w:val="21"/>
        </w:rPr>
        <w:tab/>
        <w:t>3S-1250</w:t>
      </w:r>
    </w:p>
    <w:p w:rsidR="006A4B32" w:rsidRDefault="00D266D2">
      <w:pPr>
        <w:pStyle w:val="20"/>
        <w:framePr w:w="5365" w:h="7693" w:wrap="around" w:vAnchor="text" w:hAnchor="margin" w:x="17068" w:y="6853"/>
        <w:shd w:val="clear" w:color="auto" w:fill="auto"/>
        <w:tabs>
          <w:tab w:val="left" w:pos="1586"/>
        </w:tabs>
        <w:spacing w:after="169" w:line="221" w:lineRule="exact"/>
        <w:ind w:left="180"/>
        <w:jc w:val="both"/>
      </w:pPr>
      <w:r>
        <w:rPr>
          <w:rStyle w:val="275pt"/>
        </w:rPr>
        <w:t>Radio:</w:t>
      </w:r>
      <w:r>
        <w:rPr>
          <w:rStyle w:val="21"/>
        </w:rPr>
        <w:tab/>
        <w:t>3-channel</w:t>
      </w:r>
    </w:p>
    <w:p w:rsidR="006A4B32" w:rsidRDefault="00D266D2">
      <w:pPr>
        <w:pStyle w:val="243"/>
        <w:framePr w:w="5365" w:h="7693" w:wrap="around" w:vAnchor="text" w:hAnchor="margin" w:x="17068" w:y="6853"/>
        <w:shd w:val="clear" w:color="auto" w:fill="auto"/>
        <w:spacing w:after="52" w:line="160" w:lineRule="exact"/>
        <w:ind w:left="180"/>
        <w:jc w:val="both"/>
      </w:pPr>
      <w:bookmarkStart w:id="23" w:name="bookmark23"/>
      <w:r>
        <w:rPr>
          <w:rStyle w:val="24ArialBlack8pt"/>
        </w:rPr>
        <w:t>CONTROL THROWS</w:t>
      </w:r>
      <w:bookmarkEnd w:id="23"/>
    </w:p>
    <w:p w:rsidR="006A4B32" w:rsidRDefault="00D266D2">
      <w:pPr>
        <w:pStyle w:val="20"/>
        <w:framePr w:w="5365" w:h="7693" w:wrap="around" w:vAnchor="text" w:hAnchor="margin" w:x="17068" w:y="6853"/>
        <w:shd w:val="clear" w:color="auto" w:fill="auto"/>
        <w:tabs>
          <w:tab w:val="left" w:leader="underscore" w:pos="5196"/>
        </w:tabs>
        <w:spacing w:line="202" w:lineRule="exact"/>
        <w:ind w:left="180" w:right="3380"/>
        <w:jc w:val="both"/>
      </w:pPr>
      <w:r>
        <w:rPr>
          <w:rStyle w:val="275pt"/>
        </w:rPr>
        <w:t>Elevator:</w:t>
      </w:r>
      <w:r>
        <w:rPr>
          <w:rStyle w:val="21"/>
        </w:rPr>
        <w:t xml:space="preserve"> </w:t>
      </w:r>
      <w:r w:rsidRPr="00D266D2">
        <w:rPr>
          <w:rStyle w:val="21"/>
        </w:rPr>
        <w:t xml:space="preserve">1/4" </w:t>
      </w:r>
      <w:r>
        <w:rPr>
          <w:rStyle w:val="21"/>
        </w:rPr>
        <w:t xml:space="preserve">each way </w:t>
      </w:r>
      <w:r>
        <w:rPr>
          <w:rStyle w:val="275pt"/>
        </w:rPr>
        <w:t>Rudder:</w:t>
      </w:r>
      <w:r>
        <w:rPr>
          <w:rStyle w:val="21"/>
        </w:rPr>
        <w:t xml:space="preserve"> </w:t>
      </w:r>
      <w:r w:rsidRPr="00D266D2">
        <w:rPr>
          <w:rStyle w:val="21"/>
        </w:rPr>
        <w:t xml:space="preserve">1/2" </w:t>
      </w:r>
      <w:r>
        <w:rPr>
          <w:rStyle w:val="21"/>
        </w:rPr>
        <w:t>each way V</w:t>
      </w:r>
      <w:r w:rsidRPr="00D266D2">
        <w:rPr>
          <w:rStyle w:val="21"/>
        </w:rPr>
        <w:tab/>
      </w:r>
      <w:r>
        <w:rPr>
          <w:rStyle w:val="21"/>
        </w:rPr>
        <w:t>J</w:t>
      </w:r>
    </w:p>
    <w:p w:rsidR="006A4B32" w:rsidRDefault="006A4B32">
      <w:pPr>
        <w:rPr>
          <w:sz w:val="2"/>
          <w:szCs w:val="2"/>
        </w:rPr>
        <w:sectPr w:rsidR="006A4B32">
          <w:type w:val="continuous"/>
          <w:pgSz w:w="23810" w:h="16837" w:orient="landscape"/>
          <w:pgMar w:top="873" w:right="471" w:bottom="1185" w:left="697" w:header="0" w:footer="3" w:gutter="0"/>
          <w:cols w:space="720"/>
          <w:noEndnote/>
          <w:docGrid w:linePitch="360"/>
        </w:sectPr>
      </w:pPr>
    </w:p>
    <w:p w:rsidR="006A4B32" w:rsidRDefault="00D266D2">
      <w:pPr>
        <w:framePr w:w="11558" w:h="7469" w:vSpace="240" w:wrap="around" w:hAnchor="margin" w:x="-1799" w:y="2"/>
        <w:jc w:val="center"/>
        <w:rPr>
          <w:sz w:val="0"/>
          <w:szCs w:val="0"/>
        </w:rPr>
      </w:pPr>
      <w:r>
        <w:pict>
          <v:shape id="_x0000_i1035" type="#_x0000_t75" style="width:578.3pt;height:372.75pt">
            <v:imagedata r:id="rId40" r:href="rId41"/>
          </v:shape>
        </w:pict>
      </w:r>
    </w:p>
    <w:p w:rsidR="006A4B32" w:rsidRDefault="00D266D2">
      <w:pPr>
        <w:pStyle w:val="180"/>
        <w:framePr w:w="1355" w:h="993" w:wrap="around" w:hAnchor="margin" w:x="-1506" w:y="7654"/>
        <w:shd w:val="clear" w:color="auto" w:fill="auto"/>
        <w:spacing w:after="0"/>
        <w:ind w:right="100" w:firstLine="0"/>
        <w:jc w:val="right"/>
      </w:pPr>
      <w:r>
        <w:t>A blue plane in a blue sky! Surprisingly, there's no problem with orientation.</w:t>
      </w:r>
    </w:p>
    <w:p w:rsidR="006A4B32" w:rsidRDefault="00D266D2">
      <w:pPr>
        <w:pStyle w:val="180"/>
        <w:framePr w:w="1346" w:h="1194" w:wrap="around" w:hAnchor="margin" w:x="-1511" w:y="11119"/>
        <w:shd w:val="clear" w:color="auto" w:fill="auto"/>
        <w:spacing w:after="0"/>
        <w:ind w:right="120" w:firstLine="0"/>
        <w:jc w:val="right"/>
      </w:pPr>
      <w:r>
        <w:t xml:space="preserve">The fronts of the cowls are located by short dowels, </w:t>
      </w:r>
      <w:proofErr w:type="gramStart"/>
      <w:r>
        <w:t>then</w:t>
      </w:r>
      <w:proofErr w:type="gramEnd"/>
      <w:r>
        <w:t xml:space="preserve"> se</w:t>
      </w:r>
      <w:r>
        <w:t>cured with double-sided sticky pads.</w:t>
      </w:r>
    </w:p>
    <w:p w:rsidR="006A4B32" w:rsidRDefault="00D266D2">
      <w:pPr>
        <w:framePr w:w="4493" w:h="3010" w:vSpace="168" w:wrap="around" w:hAnchor="margin" w:x="-1602" w:y="12481"/>
        <w:jc w:val="center"/>
        <w:rPr>
          <w:sz w:val="0"/>
          <w:szCs w:val="0"/>
        </w:rPr>
      </w:pPr>
      <w:r>
        <w:pict>
          <v:shape id="_x0000_i1036" type="#_x0000_t75" style="width:225.3pt;height:150.95pt">
            <v:imagedata r:id="rId42" r:href="rId43"/>
          </v:shape>
        </w:pict>
      </w:r>
    </w:p>
    <w:p w:rsidR="006A4B32" w:rsidRDefault="00D266D2">
      <w:pPr>
        <w:pStyle w:val="260"/>
        <w:shd w:val="clear" w:color="auto" w:fill="auto"/>
        <w:spacing w:after="185"/>
        <w:ind w:left="20" w:right="100"/>
      </w:pPr>
      <w:r>
        <w:t>TIM HOOPER MODELS A RARE BEAST-A BRITISH TWIN-ENGINE AIRCRAFT DESIGNED FOR THE HOME BUILDER</w:t>
      </w:r>
    </w:p>
    <w:p w:rsidR="006A4B32" w:rsidRDefault="00D266D2">
      <w:pPr>
        <w:keepNext/>
        <w:framePr w:dropCap="drop" w:lines="3" w:hSpace="34" w:vSpace="34" w:wrap="auto" w:vAnchor="text" w:hAnchor="text"/>
        <w:spacing w:line="497" w:lineRule="exact"/>
        <w:ind w:left="20"/>
      </w:pPr>
      <w:r>
        <w:rPr>
          <w:rStyle w:val="2MSReferenceSansSerif345pt"/>
          <w:rFonts w:ascii="Arial" w:eastAsia="Arial" w:hAnsi="Arial" w:cs="Arial"/>
          <w:w w:val="300"/>
          <w:position w:val="-10"/>
        </w:rPr>
        <w:t>I</w:t>
      </w:r>
    </w:p>
    <w:p w:rsidR="006A4B32" w:rsidRDefault="00D266D2">
      <w:pPr>
        <w:pStyle w:val="20"/>
        <w:shd w:val="clear" w:color="auto" w:fill="auto"/>
        <w:spacing w:line="197" w:lineRule="exact"/>
        <w:ind w:left="20" w:right="100"/>
      </w:pPr>
      <w:r>
        <w:rPr>
          <w:rStyle w:val="21"/>
        </w:rPr>
        <w:t>t'</w:t>
      </w:r>
      <w:r>
        <w:rPr>
          <w:rStyle w:val="21"/>
        </w:rPr>
        <w:t xml:space="preserve">s fair to say that the late Peter Phillips knew a thing or two about </w:t>
      </w:r>
      <w:proofErr w:type="spellStart"/>
      <w:r>
        <w:rPr>
          <w:rStyle w:val="21"/>
        </w:rPr>
        <w:t>aeroplanes</w:t>
      </w:r>
      <w:proofErr w:type="spellEnd"/>
      <w:r>
        <w:rPr>
          <w:rStyle w:val="21"/>
        </w:rPr>
        <w:t xml:space="preserve">. During his time in the RAF he flew Meteors and Vampires, while in civilian </w:t>
      </w:r>
      <w:proofErr w:type="gramStart"/>
      <w:r>
        <w:rPr>
          <w:rStyle w:val="21"/>
        </w:rPr>
        <w:t>life,</w:t>
      </w:r>
      <w:proofErr w:type="gramEnd"/>
      <w:r>
        <w:rPr>
          <w:rStyle w:val="21"/>
        </w:rPr>
        <w:t xml:space="preserve"> he flew for both Beagle Aircraft and Britten Norman. In the </w:t>
      </w:r>
      <w:r w:rsidRPr="00D266D2">
        <w:rPr>
          <w:rStyle w:val="21"/>
        </w:rPr>
        <w:t xml:space="preserve">'60s </w:t>
      </w:r>
      <w:r>
        <w:rPr>
          <w:rStyle w:val="21"/>
        </w:rPr>
        <w:t>he was also the UK sales mana</w:t>
      </w:r>
      <w:r>
        <w:rPr>
          <w:rStyle w:val="21"/>
        </w:rPr>
        <w:t xml:space="preserve">ger for the </w:t>
      </w:r>
      <w:proofErr w:type="spellStart"/>
      <w:r>
        <w:rPr>
          <w:rStyle w:val="21"/>
        </w:rPr>
        <w:t>Victa</w:t>
      </w:r>
      <w:proofErr w:type="spellEnd"/>
      <w:r>
        <w:rPr>
          <w:rStyle w:val="21"/>
        </w:rPr>
        <w:t xml:space="preserve"> </w:t>
      </w:r>
      <w:proofErr w:type="spellStart"/>
      <w:r>
        <w:rPr>
          <w:rStyle w:val="21"/>
        </w:rPr>
        <w:t>Airtourer</w:t>
      </w:r>
      <w:proofErr w:type="spellEnd"/>
      <w:r>
        <w:rPr>
          <w:rStyle w:val="21"/>
        </w:rPr>
        <w:t xml:space="preserve">, an able and aerobatic Australian-built single that deserved a better fate than to be smothered by cheaper and more pedestrian American trainers. Something of the </w:t>
      </w:r>
      <w:proofErr w:type="spellStart"/>
      <w:r>
        <w:rPr>
          <w:rStyle w:val="21"/>
        </w:rPr>
        <w:t>Victa's</w:t>
      </w:r>
      <w:proofErr w:type="spellEnd"/>
      <w:r>
        <w:rPr>
          <w:rStyle w:val="21"/>
        </w:rPr>
        <w:t xml:space="preserve"> zest did live on, though, in Phillips' </w:t>
      </w:r>
      <w:r w:rsidRPr="00D266D2">
        <w:rPr>
          <w:rStyle w:val="21"/>
        </w:rPr>
        <w:t xml:space="preserve">1981 </w:t>
      </w:r>
      <w:r>
        <w:rPr>
          <w:rStyle w:val="21"/>
        </w:rPr>
        <w:t>design for th</w:t>
      </w:r>
      <w:r>
        <w:rPr>
          <w:rStyle w:val="21"/>
        </w:rPr>
        <w:t xml:space="preserve">e </w:t>
      </w:r>
      <w:proofErr w:type="spellStart"/>
      <w:r>
        <w:rPr>
          <w:rStyle w:val="21"/>
        </w:rPr>
        <w:t>Speedtwin</w:t>
      </w:r>
      <w:proofErr w:type="spellEnd"/>
      <w:r>
        <w:rPr>
          <w:rStyle w:val="21"/>
        </w:rPr>
        <w:t xml:space="preserve"> ST1 </w:t>
      </w:r>
      <w:r w:rsidRPr="00D266D2">
        <w:rPr>
          <w:rStyle w:val="21"/>
        </w:rPr>
        <w:t xml:space="preserve">- </w:t>
      </w:r>
      <w:r>
        <w:rPr>
          <w:rStyle w:val="21"/>
        </w:rPr>
        <w:t xml:space="preserve">a lively </w:t>
      </w:r>
      <w:proofErr w:type="spellStart"/>
      <w:r>
        <w:rPr>
          <w:rStyle w:val="21"/>
        </w:rPr>
        <w:t>aluminium</w:t>
      </w:r>
      <w:proofErr w:type="spellEnd"/>
      <w:r>
        <w:rPr>
          <w:rStyle w:val="21"/>
        </w:rPr>
        <w:t xml:space="preserve">-skinned twin that mated the </w:t>
      </w:r>
      <w:proofErr w:type="spellStart"/>
      <w:r>
        <w:rPr>
          <w:rStyle w:val="21"/>
        </w:rPr>
        <w:t>Airtourer's</w:t>
      </w:r>
      <w:proofErr w:type="spellEnd"/>
      <w:r>
        <w:rPr>
          <w:rStyle w:val="21"/>
        </w:rPr>
        <w:t xml:space="preserve"> wings with a slender, tandem fuselage seating two, and which, for all its sophistication, was aimed at the home-builder.</w:t>
      </w:r>
    </w:p>
    <w:p w:rsidR="006A4B32" w:rsidRDefault="00D266D2">
      <w:pPr>
        <w:pStyle w:val="20"/>
        <w:shd w:val="clear" w:color="auto" w:fill="auto"/>
        <w:spacing w:line="197" w:lineRule="exact"/>
        <w:ind w:left="20" w:right="80" w:firstLine="180"/>
      </w:pPr>
      <w:r>
        <w:rPr>
          <w:rStyle w:val="21"/>
        </w:rPr>
        <w:t xml:space="preserve">Although Peter passed on in the </w:t>
      </w:r>
      <w:r w:rsidRPr="00D266D2">
        <w:rPr>
          <w:rStyle w:val="21"/>
        </w:rPr>
        <w:t xml:space="preserve">'90s </w:t>
      </w:r>
      <w:r>
        <w:rPr>
          <w:rStyle w:val="21"/>
        </w:rPr>
        <w:t xml:space="preserve">and the original </w:t>
      </w:r>
      <w:proofErr w:type="spellStart"/>
      <w:r>
        <w:rPr>
          <w:rStyle w:val="21"/>
        </w:rPr>
        <w:t>Spee</w:t>
      </w:r>
      <w:r>
        <w:rPr>
          <w:rStyle w:val="21"/>
        </w:rPr>
        <w:t>dtwin</w:t>
      </w:r>
      <w:proofErr w:type="spellEnd"/>
      <w:r>
        <w:rPr>
          <w:rStyle w:val="21"/>
        </w:rPr>
        <w:t xml:space="preserve">, G-GPST, has apparently been sold abroad, the whole project has been lent new </w:t>
      </w:r>
      <w:proofErr w:type="spellStart"/>
      <w:r>
        <w:rPr>
          <w:rStyle w:val="21"/>
        </w:rPr>
        <w:t>vigour</w:t>
      </w:r>
      <w:proofErr w:type="spellEnd"/>
      <w:r>
        <w:rPr>
          <w:rStyle w:val="21"/>
        </w:rPr>
        <w:t xml:space="preserve"> by Malcolm Ducker, who is a former Hawker Hunter and commercial jet pilot, and now the MD of </w:t>
      </w:r>
      <w:proofErr w:type="spellStart"/>
      <w:r>
        <w:rPr>
          <w:rStyle w:val="21"/>
        </w:rPr>
        <w:t>Speedtwin</w:t>
      </w:r>
      <w:proofErr w:type="spellEnd"/>
      <w:r>
        <w:rPr>
          <w:rStyle w:val="21"/>
        </w:rPr>
        <w:t xml:space="preserve"> Developments. In </w:t>
      </w:r>
      <w:r w:rsidRPr="00D266D2">
        <w:rPr>
          <w:rStyle w:val="21"/>
        </w:rPr>
        <w:t xml:space="preserve">2007 </w:t>
      </w:r>
      <w:r>
        <w:rPr>
          <w:rStyle w:val="21"/>
        </w:rPr>
        <w:t>a second demonstrator, the ST2, was buil</w:t>
      </w:r>
      <w:r>
        <w:rPr>
          <w:rStyle w:val="21"/>
        </w:rPr>
        <w:t xml:space="preserve">t, in which the original 100hp Continental </w:t>
      </w:r>
      <w:r w:rsidRPr="00D266D2">
        <w:rPr>
          <w:rStyle w:val="21"/>
        </w:rPr>
        <w:t xml:space="preserve">0-200 </w:t>
      </w:r>
      <w:r>
        <w:rPr>
          <w:rStyle w:val="21"/>
        </w:rPr>
        <w:t>engines were replaced with 200hp units, giving even livelier performance. When my eye was caught by photos on the RCM&amp;E forum of G-STDL's blue pseudo-camouflage scheme, the ST2 went straight onto my to-do li</w:t>
      </w:r>
      <w:r>
        <w:rPr>
          <w:rStyle w:val="21"/>
        </w:rPr>
        <w:t xml:space="preserve">st, and I promptly contacted Malcolm to ask his permission to draw up plans for this </w:t>
      </w:r>
      <w:r w:rsidRPr="00D266D2">
        <w:rPr>
          <w:rStyle w:val="1"/>
        </w:rPr>
        <w:t xml:space="preserve">1:7 </w:t>
      </w:r>
      <w:r>
        <w:rPr>
          <w:rStyle w:val="1"/>
        </w:rPr>
        <w:t>scale, electric-powered sport model.</w:t>
      </w:r>
    </w:p>
    <w:p w:rsidR="006A4B32" w:rsidRDefault="00D266D2">
      <w:pPr>
        <w:pStyle w:val="340"/>
        <w:keepNext/>
        <w:keepLines/>
        <w:shd w:val="clear" w:color="auto" w:fill="auto"/>
        <w:spacing w:line="190" w:lineRule="exact"/>
        <w:ind w:left="20"/>
      </w:pPr>
      <w:bookmarkStart w:id="24" w:name="bookmark25"/>
      <w:r>
        <w:t>MAKING THE WINGS</w:t>
      </w:r>
      <w:bookmarkEnd w:id="24"/>
    </w:p>
    <w:p w:rsidR="006A4B32" w:rsidRDefault="00D266D2">
      <w:pPr>
        <w:framePr w:w="6091" w:h="3922" w:vSpace="245" w:wrap="around" w:hAnchor="margin" w:x="3145" w:y="7604"/>
        <w:jc w:val="center"/>
        <w:rPr>
          <w:sz w:val="0"/>
          <w:szCs w:val="0"/>
        </w:rPr>
      </w:pPr>
      <w:r>
        <w:pict>
          <v:shape id="_x0000_i1037" type="#_x0000_t75" style="width:305.4pt;height:196.25pt">
            <v:imagedata r:id="rId44" r:href="rId45"/>
          </v:shape>
        </w:pict>
      </w:r>
    </w:p>
    <w:p w:rsidR="006A4B32" w:rsidRDefault="00D266D2">
      <w:pPr>
        <w:pStyle w:val="20"/>
        <w:shd w:val="clear" w:color="auto" w:fill="auto"/>
        <w:spacing w:line="197" w:lineRule="exact"/>
        <w:ind w:left="20"/>
      </w:pPr>
      <w:r>
        <w:rPr>
          <w:rStyle w:val="21"/>
        </w:rPr>
        <w:t xml:space="preserve">The wing starts life as a set of </w:t>
      </w:r>
      <w:r w:rsidRPr="00D266D2">
        <w:rPr>
          <w:rStyle w:val="21"/>
        </w:rPr>
        <w:t xml:space="preserve">1/16" </w:t>
      </w:r>
      <w:r>
        <w:rPr>
          <w:rStyle w:val="21"/>
        </w:rPr>
        <w:t xml:space="preserve">sheet skins, which I made by edge-jointing together nine </w:t>
      </w:r>
      <w:r w:rsidRPr="00D266D2">
        <w:rPr>
          <w:rStyle w:val="21"/>
        </w:rPr>
        <w:t xml:space="preserve">22 </w:t>
      </w:r>
      <w:r>
        <w:rPr>
          <w:rStyle w:val="21"/>
        </w:rPr>
        <w:t xml:space="preserve">x </w:t>
      </w:r>
      <w:r w:rsidRPr="00D266D2">
        <w:rPr>
          <w:rStyle w:val="21"/>
        </w:rPr>
        <w:t xml:space="preserve">4" </w:t>
      </w:r>
      <w:r>
        <w:rPr>
          <w:rStyle w:val="21"/>
        </w:rPr>
        <w:t>sheets with aliphatic glue. Once dry, the two lower skins can be cut to size, taking their dimensions from the plan and noting that they only exten</w:t>
      </w:r>
      <w:r>
        <w:rPr>
          <w:rStyle w:val="21"/>
        </w:rPr>
        <w:t xml:space="preserve">d forward as far as the rear of the leading edge. </w:t>
      </w:r>
      <w:r>
        <w:rPr>
          <w:rStyle w:val="21"/>
        </w:rPr>
        <w:lastRenderedPageBreak/>
        <w:t>Mark the skins with the rib and spar locations before</w:t>
      </w:r>
    </w:p>
    <w:p w:rsidR="006A4B32" w:rsidRDefault="00D266D2">
      <w:pPr>
        <w:pStyle w:val="20"/>
        <w:shd w:val="clear" w:color="auto" w:fill="auto"/>
        <w:spacing w:line="197" w:lineRule="exact"/>
        <w:ind w:left="20" w:right="120"/>
        <w:jc w:val="both"/>
      </w:pPr>
      <w:proofErr w:type="gramStart"/>
      <w:r>
        <w:rPr>
          <w:rStyle w:val="21"/>
        </w:rPr>
        <w:t>offering</w:t>
      </w:r>
      <w:proofErr w:type="gramEnd"/>
      <w:r>
        <w:rPr>
          <w:rStyle w:val="21"/>
        </w:rPr>
        <w:t xml:space="preserve"> up the two sheets to each other, root-to-root, to double-check that the main spar runs in a straight line from tip to tip. Sand the bottom surf</w:t>
      </w:r>
      <w:r>
        <w:rPr>
          <w:rStyle w:val="21"/>
        </w:rPr>
        <w:t>aces of the skins smooth and pin them, sanded face down, to the building board.</w:t>
      </w:r>
    </w:p>
    <w:p w:rsidR="006A4B32" w:rsidRDefault="00D266D2">
      <w:pPr>
        <w:pStyle w:val="20"/>
        <w:shd w:val="clear" w:color="auto" w:fill="auto"/>
        <w:spacing w:line="197" w:lineRule="exact"/>
        <w:ind w:left="20" w:right="120" w:firstLine="160"/>
      </w:pPr>
      <w:r>
        <w:rPr>
          <w:rStyle w:val="21"/>
        </w:rPr>
        <w:t xml:space="preserve">Add the </w:t>
      </w:r>
      <w:r w:rsidRPr="00D266D2">
        <w:rPr>
          <w:rStyle w:val="21"/>
        </w:rPr>
        <w:t xml:space="preserve">3/16" </w:t>
      </w:r>
      <w:r>
        <w:rPr>
          <w:rStyle w:val="21"/>
        </w:rPr>
        <w:t xml:space="preserve">square bottom main and rear spars, together with the </w:t>
      </w:r>
      <w:r w:rsidRPr="00D266D2">
        <w:rPr>
          <w:rStyle w:val="21"/>
        </w:rPr>
        <w:t xml:space="preserve">1/4" </w:t>
      </w:r>
      <w:r>
        <w:rPr>
          <w:rStyle w:val="21"/>
        </w:rPr>
        <w:t>aileron leading edge; the leading edge itself can be cut oversize and pinned to the board directly in fr</w:t>
      </w:r>
      <w:r>
        <w:rPr>
          <w:rStyle w:val="21"/>
        </w:rPr>
        <w:t>ont of the skin.</w:t>
      </w:r>
    </w:p>
    <w:p w:rsidR="006A4B32" w:rsidRDefault="00D266D2">
      <w:pPr>
        <w:pStyle w:val="20"/>
        <w:shd w:val="clear" w:color="auto" w:fill="auto"/>
        <w:spacing w:line="197" w:lineRule="exact"/>
        <w:ind w:left="20" w:right="120" w:firstLine="160"/>
      </w:pPr>
      <w:r>
        <w:rPr>
          <w:rStyle w:val="21"/>
        </w:rPr>
        <w:t>Unfortunately, when it comes to the ribs, their unequal spacing means that it's not possible to make them using the sandwich method; instead, you'll have to cut them all individually. While you're doing this, you'll notice that the ribs ar</w:t>
      </w:r>
      <w:r>
        <w:rPr>
          <w:rStyle w:val="21"/>
        </w:rPr>
        <w:t xml:space="preserve">e flattened on their lower edges where they fit between the main spar and trailing edge, which makes it easy to glue ribs R3 </w:t>
      </w:r>
      <w:r w:rsidRPr="00D266D2">
        <w:rPr>
          <w:rStyle w:val="21"/>
        </w:rPr>
        <w:t xml:space="preserve">- </w:t>
      </w:r>
      <w:r>
        <w:rPr>
          <w:rStyle w:val="21"/>
        </w:rPr>
        <w:t xml:space="preserve">R10 to the skin. The root ribs, R1 and R2, will be fitted later, but in the meantime add a little packing to the top of the rear </w:t>
      </w:r>
      <w:r>
        <w:rPr>
          <w:rStyle w:val="21"/>
        </w:rPr>
        <w:t xml:space="preserve">spar to bring it level with the ribs, and then fit the upper spar, followed by the vertical sheer webs between R3 and R7. When these have dried, you can unpin the panels from the board and, using </w:t>
      </w:r>
      <w:proofErr w:type="spellStart"/>
      <w:r>
        <w:rPr>
          <w:rStyle w:val="21"/>
        </w:rPr>
        <w:t>cyano</w:t>
      </w:r>
      <w:proofErr w:type="spellEnd"/>
      <w:r>
        <w:rPr>
          <w:rStyle w:val="21"/>
        </w:rPr>
        <w:t>, glue the skin in front of the main spar to the ribs.</w:t>
      </w:r>
    </w:p>
    <w:p w:rsidR="006A4B32" w:rsidRDefault="00D266D2">
      <w:pPr>
        <w:pStyle w:val="20"/>
        <w:shd w:val="clear" w:color="auto" w:fill="auto"/>
        <w:spacing w:line="197" w:lineRule="exact"/>
        <w:ind w:left="20" w:right="120" w:firstLine="160"/>
      </w:pPr>
      <w:r>
        <w:rPr>
          <w:rStyle w:val="21"/>
        </w:rPr>
        <w:t xml:space="preserve">Cut out the aperture for the aileron servo and remove the front sheeting between R5 and R6. </w:t>
      </w:r>
      <w:proofErr w:type="gramStart"/>
      <w:r>
        <w:rPr>
          <w:rStyle w:val="21"/>
        </w:rPr>
        <w:t xml:space="preserve">Then, with the panel pinned back onto the board, cut out the 2mm </w:t>
      </w:r>
      <w:proofErr w:type="spellStart"/>
      <w:r>
        <w:rPr>
          <w:rStyle w:val="21"/>
        </w:rPr>
        <w:t>liteply</w:t>
      </w:r>
      <w:proofErr w:type="spellEnd"/>
      <w:r>
        <w:rPr>
          <w:rStyle w:val="21"/>
        </w:rPr>
        <w:t xml:space="preserve"> motor mounts.</w:t>
      </w:r>
      <w:proofErr w:type="gramEnd"/>
      <w:r>
        <w:rPr>
          <w:rStyle w:val="21"/>
        </w:rPr>
        <w:t xml:space="preserve"> These are glued to the inner sides of R5 and R6, using a jig to raise their f</w:t>
      </w:r>
      <w:r>
        <w:rPr>
          <w:rStyle w:val="21"/>
        </w:rPr>
        <w:t xml:space="preserve">ront edges off the board by 23mm. This alignment gives the engines zero down thrust; the </w:t>
      </w:r>
      <w:r w:rsidRPr="00D266D2">
        <w:rPr>
          <w:rStyle w:val="21"/>
        </w:rPr>
        <w:t xml:space="preserve">2° </w:t>
      </w:r>
      <w:r>
        <w:rPr>
          <w:rStyle w:val="21"/>
        </w:rPr>
        <w:t>of down thrust shown on the plan is added later using shims fitted behind the upper mounting lugs.</w:t>
      </w:r>
    </w:p>
    <w:p w:rsidR="006A4B32" w:rsidRDefault="00D266D2">
      <w:pPr>
        <w:pStyle w:val="20"/>
        <w:shd w:val="clear" w:color="auto" w:fill="auto"/>
        <w:spacing w:after="186" w:line="197" w:lineRule="exact"/>
        <w:ind w:left="20" w:right="120" w:firstLine="160"/>
      </w:pPr>
      <w:r>
        <w:rPr>
          <w:rStyle w:val="21"/>
        </w:rPr>
        <w:t xml:space="preserve">The </w:t>
      </w:r>
      <w:r w:rsidRPr="00D266D2">
        <w:rPr>
          <w:rStyle w:val="21"/>
        </w:rPr>
        <w:t xml:space="preserve">1/8" </w:t>
      </w:r>
      <w:r>
        <w:rPr>
          <w:rStyle w:val="21"/>
        </w:rPr>
        <w:t xml:space="preserve">ply firewalls come next, together with bracing fillets of </w:t>
      </w:r>
      <w:r w:rsidRPr="00D266D2">
        <w:rPr>
          <w:rStyle w:val="21"/>
        </w:rPr>
        <w:t xml:space="preserve">1/4" </w:t>
      </w:r>
      <w:r>
        <w:rPr>
          <w:rStyle w:val="21"/>
        </w:rPr>
        <w:t xml:space="preserve">balsa strip, this before adding the </w:t>
      </w:r>
      <w:r w:rsidRPr="00D266D2">
        <w:rPr>
          <w:rStyle w:val="21"/>
        </w:rPr>
        <w:t xml:space="preserve">1/16" </w:t>
      </w:r>
      <w:r>
        <w:rPr>
          <w:rStyle w:val="21"/>
        </w:rPr>
        <w:t>cross grain sheeting to the top and bottom of the motor mounts. Finally, the area aft of the leading edge, from which we earlier cut away the lower she</w:t>
      </w:r>
      <w:r>
        <w:rPr>
          <w:rStyle w:val="21"/>
        </w:rPr>
        <w:t xml:space="preserve">eting, is now in-filled with </w:t>
      </w:r>
      <w:r w:rsidRPr="00D266D2">
        <w:rPr>
          <w:rStyle w:val="21"/>
        </w:rPr>
        <w:t xml:space="preserve">1/8" </w:t>
      </w:r>
      <w:r>
        <w:rPr>
          <w:rStyle w:val="21"/>
        </w:rPr>
        <w:t>ply to form the undercarriage mounting plates.</w:t>
      </w:r>
    </w:p>
    <w:p w:rsidR="006A4B32" w:rsidRDefault="00D266D2">
      <w:pPr>
        <w:pStyle w:val="340"/>
        <w:keepNext/>
        <w:keepLines/>
        <w:shd w:val="clear" w:color="auto" w:fill="auto"/>
        <w:spacing w:line="190" w:lineRule="exact"/>
        <w:ind w:left="20"/>
        <w:jc w:val="both"/>
      </w:pPr>
      <w:bookmarkStart w:id="25" w:name="bookmark26"/>
      <w:r>
        <w:t>DIHEDRAL AND WASHOUT</w:t>
      </w:r>
      <w:bookmarkEnd w:id="25"/>
    </w:p>
    <w:p w:rsidR="006A4B32" w:rsidRDefault="00D266D2">
      <w:pPr>
        <w:pStyle w:val="20"/>
        <w:shd w:val="clear" w:color="auto" w:fill="auto"/>
        <w:spacing w:line="197" w:lineRule="exact"/>
        <w:ind w:left="20" w:right="120"/>
      </w:pPr>
      <w:r>
        <w:rPr>
          <w:rStyle w:val="21"/>
        </w:rPr>
        <w:t xml:space="preserve">The two wing panels are joined using </w:t>
      </w:r>
      <w:r w:rsidRPr="00D266D2">
        <w:rPr>
          <w:rStyle w:val="21"/>
        </w:rPr>
        <w:t xml:space="preserve">1/16" </w:t>
      </w:r>
      <w:r>
        <w:rPr>
          <w:rStyle w:val="21"/>
        </w:rPr>
        <w:t>ply dihedral braces and some hard balsa reinforcement at the rear spar. With one panel flat on the board and th</w:t>
      </w:r>
      <w:r>
        <w:rPr>
          <w:rStyle w:val="21"/>
        </w:rPr>
        <w:t>e correct dihedral set, the tip of the other panel should be raised by 90mm. Add R1 and R2 fore and aft of the spar, and sand all the ribs level with the spars before adding reinforcement to the leading</w:t>
      </w:r>
    </w:p>
    <w:p w:rsidR="006A4B32" w:rsidRDefault="00D266D2">
      <w:pPr>
        <w:pStyle w:val="20"/>
        <w:shd w:val="clear" w:color="auto" w:fill="auto"/>
        <w:spacing w:line="197" w:lineRule="exact"/>
        <w:ind w:left="20" w:right="160"/>
        <w:jc w:val="both"/>
      </w:pPr>
      <w:proofErr w:type="gramStart"/>
      <w:r>
        <w:rPr>
          <w:rStyle w:val="21"/>
        </w:rPr>
        <w:t>edge</w:t>
      </w:r>
      <w:proofErr w:type="gramEnd"/>
      <w:r>
        <w:rPr>
          <w:rStyle w:val="21"/>
        </w:rPr>
        <w:t xml:space="preserve"> for the front wing dowel, and laying in the moto</w:t>
      </w:r>
      <w:r>
        <w:rPr>
          <w:rStyle w:val="21"/>
        </w:rPr>
        <w:t>r wires and servo lead pull-threads.</w:t>
      </w:r>
    </w:p>
    <w:p w:rsidR="006A4B32" w:rsidRDefault="00D266D2">
      <w:pPr>
        <w:pStyle w:val="221"/>
        <w:framePr w:w="7749" w:h="197" w:wrap="notBeside" w:hAnchor="margin" w:x="13406" w:y="553"/>
        <w:shd w:val="clear" w:color="auto" w:fill="auto"/>
        <w:spacing w:before="0" w:line="190" w:lineRule="exact"/>
        <w:ind w:left="100"/>
      </w:pPr>
      <w:bookmarkStart w:id="26" w:name="bookmark24"/>
      <w:r>
        <w:rPr>
          <w:rStyle w:val="224"/>
        </w:rPr>
        <w:t>words</w:t>
      </w:r>
      <w:r>
        <w:t xml:space="preserve"> </w:t>
      </w:r>
      <w:r w:rsidRPr="00D266D2">
        <w:t xml:space="preserve">» </w:t>
      </w:r>
      <w:r>
        <w:rPr>
          <w:rStyle w:val="225"/>
        </w:rPr>
        <w:t>Tim Hooper I</w:t>
      </w:r>
      <w:r>
        <w:rPr>
          <w:rStyle w:val="226"/>
        </w:rPr>
        <w:t xml:space="preserve"> </w:t>
      </w:r>
      <w:r>
        <w:rPr>
          <w:rStyle w:val="224"/>
        </w:rPr>
        <w:t>photos</w:t>
      </w:r>
      <w:r>
        <w:t xml:space="preserve"> </w:t>
      </w:r>
      <w:r w:rsidRPr="00D266D2">
        <w:t xml:space="preserve">» </w:t>
      </w:r>
      <w:r>
        <w:rPr>
          <w:rStyle w:val="225"/>
        </w:rPr>
        <w:t xml:space="preserve">Tim Hooper </w:t>
      </w:r>
      <w:r w:rsidRPr="00D266D2">
        <w:rPr>
          <w:rStyle w:val="225"/>
        </w:rPr>
        <w:t xml:space="preserve">/ </w:t>
      </w:r>
      <w:r>
        <w:rPr>
          <w:rStyle w:val="225"/>
        </w:rPr>
        <w:t xml:space="preserve">Annette Douglas </w:t>
      </w:r>
      <w:r w:rsidRPr="00D266D2">
        <w:rPr>
          <w:rStyle w:val="225"/>
        </w:rPr>
        <w:t xml:space="preserve">/ </w:t>
      </w:r>
      <w:r>
        <w:rPr>
          <w:rStyle w:val="225"/>
        </w:rPr>
        <w:t>Bob Kemp</w:t>
      </w:r>
      <w:bookmarkEnd w:id="26"/>
    </w:p>
    <w:p w:rsidR="006A4B32" w:rsidRDefault="00D266D2">
      <w:pPr>
        <w:jc w:val="center"/>
        <w:rPr>
          <w:sz w:val="0"/>
          <w:szCs w:val="0"/>
        </w:rPr>
      </w:pPr>
      <w:r>
        <w:rPr>
          <w:noProof/>
          <w:lang w:val="ru-RU"/>
        </w:rPr>
        <w:drawing>
          <wp:anchor distT="0" distB="0" distL="114300" distR="114300" simplePos="0" relativeHeight="251659264" behindDoc="1" locked="0" layoutInCell="1" allowOverlap="1">
            <wp:simplePos x="0" y="0"/>
            <wp:positionH relativeFrom="margin">
              <wp:posOffset>8592185</wp:posOffset>
            </wp:positionH>
            <wp:positionV relativeFrom="margin">
              <wp:posOffset>1155065</wp:posOffset>
            </wp:positionV>
            <wp:extent cx="4855210" cy="1624330"/>
            <wp:effectExtent l="0" t="0" r="0" b="0"/>
            <wp:wrapTight wrapText="bothSides">
              <wp:wrapPolygon edited="1">
                <wp:start x="11092" y="0"/>
                <wp:lineTo x="21600" y="0"/>
                <wp:lineTo x="21600" y="21600"/>
                <wp:lineTo x="11092" y="21600"/>
                <wp:lineTo x="11092" y="21473"/>
                <wp:lineTo x="0" y="21473"/>
                <wp:lineTo x="0" y="84"/>
                <wp:lineTo x="11092" y="84"/>
                <wp:lineTo x="11092"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46" cstate="print"/>
                    <a:stretch>
                      <a:fillRect/>
                    </a:stretch>
                  </pic:blipFill>
                  <pic:spPr>
                    <a:xfrm>
                      <a:off x="0" y="0"/>
                      <a:ext cx="4855210" cy="1624330"/>
                    </a:xfrm>
                    <a:prstGeom prst="rect">
                      <a:avLst/>
                    </a:prstGeom>
                  </pic:spPr>
                </pic:pic>
              </a:graphicData>
            </a:graphic>
          </wp:anchor>
        </w:drawing>
      </w:r>
    </w:p>
    <w:p w:rsidR="006A4B32" w:rsidRDefault="00D266D2">
      <w:pPr>
        <w:framePr w:w="6062" w:h="3739" w:vSpace="365" w:wrap="around" w:hAnchor="margin" w:x="13537" w:y="4547"/>
        <w:jc w:val="center"/>
        <w:rPr>
          <w:sz w:val="0"/>
          <w:szCs w:val="0"/>
        </w:rPr>
      </w:pPr>
      <w:r>
        <w:pict>
          <v:shape id="_x0000_i1038" type="#_x0000_t75" style="width:303.1pt;height:186.95pt">
            <v:imagedata r:id="rId47" r:href="rId48"/>
          </v:shape>
        </w:pict>
      </w:r>
    </w:p>
    <w:p w:rsidR="006A4B32" w:rsidRDefault="00D266D2">
      <w:pPr>
        <w:pStyle w:val="180"/>
        <w:framePr w:w="1408" w:h="4070" w:wrap="around" w:hAnchor="margin" w:x="19766" w:y="4529"/>
        <w:shd w:val="clear" w:color="auto" w:fill="auto"/>
        <w:ind w:left="120" w:right="40" w:firstLine="0"/>
      </w:pPr>
      <w:r>
        <w:t xml:space="preserve">TOP LEFT: Aileron servos are </w:t>
      </w:r>
      <w:r>
        <w:t xml:space="preserve">held in place with double-sided tape and a cable tie. Note the simple pushrod and </w:t>
      </w:r>
      <w:r w:rsidRPr="00D266D2">
        <w:t xml:space="preserve">1/32 </w:t>
      </w:r>
      <w:r>
        <w:t>ply control horn; more than ample for a model of this size.</w:t>
      </w:r>
    </w:p>
    <w:p w:rsidR="006A4B32" w:rsidRDefault="00D266D2">
      <w:pPr>
        <w:pStyle w:val="180"/>
        <w:framePr w:w="1408" w:h="4070" w:wrap="around" w:hAnchor="margin" w:x="19766" w:y="4529"/>
        <w:shd w:val="clear" w:color="auto" w:fill="auto"/>
        <w:spacing w:after="0"/>
        <w:ind w:left="120" w:right="40" w:firstLine="0"/>
      </w:pPr>
      <w:r>
        <w:t>TOP RIGHT: A section of the lower nacelle is</w:t>
      </w:r>
    </w:p>
    <w:p w:rsidR="006A4B32" w:rsidRDefault="00D266D2">
      <w:pPr>
        <w:pStyle w:val="180"/>
        <w:framePr w:w="1408" w:h="4070" w:wrap="around" w:hAnchor="margin" w:x="19766" w:y="4529"/>
        <w:shd w:val="clear" w:color="auto" w:fill="auto"/>
        <w:spacing w:after="0"/>
        <w:ind w:left="120" w:right="40" w:firstLine="0"/>
      </w:pPr>
      <w:proofErr w:type="gramStart"/>
      <w:r>
        <w:t>temporarily</w:t>
      </w:r>
      <w:proofErr w:type="gramEnd"/>
      <w:r>
        <w:t xml:space="preserve"> removed to allow the undercarriage to be fitted. Strips of film hide the surgery.</w:t>
      </w:r>
    </w:p>
    <w:p w:rsidR="006A4B32" w:rsidRDefault="00D266D2">
      <w:pPr>
        <w:framePr w:w="6067" w:h="3955" w:vSpace="154" w:wrap="around" w:hAnchor="margin" w:x="13479" w:y="11559"/>
        <w:jc w:val="center"/>
        <w:rPr>
          <w:sz w:val="0"/>
          <w:szCs w:val="0"/>
        </w:rPr>
      </w:pPr>
      <w:r>
        <w:pict>
          <v:shape id="_x0000_i1039" type="#_x0000_t75" style="width:303.1pt;height:198.6pt">
            <v:imagedata r:id="rId49" r:href="rId50"/>
          </v:shape>
        </w:pict>
      </w:r>
    </w:p>
    <w:p w:rsidR="006A4B32" w:rsidRDefault="00D266D2">
      <w:pPr>
        <w:pStyle w:val="180"/>
        <w:framePr w:w="1355" w:h="1597" w:wrap="around" w:hAnchor="margin" w:x="19775" w:y="14009"/>
        <w:shd w:val="clear" w:color="auto" w:fill="auto"/>
        <w:spacing w:after="0"/>
        <w:ind w:left="100" w:right="20" w:firstLine="0"/>
      </w:pPr>
      <w:r>
        <w:t xml:space="preserve">Although the </w:t>
      </w:r>
      <w:r w:rsidRPr="00D266D2">
        <w:rPr>
          <w:rStyle w:val="181pt"/>
          <w:lang w:val="en-US"/>
        </w:rPr>
        <w:t xml:space="preserve">7x4" </w:t>
      </w:r>
      <w:r>
        <w:t>props look tiny in compari</w:t>
      </w:r>
      <w:r>
        <w:t xml:space="preserve">son to those broad shouldered nacelles, they're an ideal match for the </w:t>
      </w:r>
      <w:proofErr w:type="spellStart"/>
      <w:r>
        <w:t>powertrain</w:t>
      </w:r>
      <w:proofErr w:type="spellEnd"/>
      <w:r>
        <w:t>.</w:t>
      </w:r>
    </w:p>
    <w:p w:rsidR="006A4B32" w:rsidRDefault="00D266D2">
      <w:pPr>
        <w:pStyle w:val="20"/>
        <w:shd w:val="clear" w:color="auto" w:fill="auto"/>
        <w:spacing w:line="197" w:lineRule="exact"/>
        <w:ind w:left="20" w:right="20" w:firstLine="160"/>
        <w:sectPr w:rsidR="006A4B32">
          <w:footerReference w:type="default" r:id="rId51"/>
          <w:footerReference w:type="first" r:id="rId52"/>
          <w:pgSz w:w="23810" w:h="16837" w:orient="landscape"/>
          <w:pgMar w:top="26" w:right="2170" w:bottom="1192" w:left="2093" w:header="0" w:footer="3" w:gutter="0"/>
          <w:pgNumType w:start="65"/>
          <w:cols w:num="6" w:space="720" w:equalWidth="0">
            <w:col w:w="2842" w:space="293"/>
            <w:col w:w="2842" w:space="317"/>
            <w:col w:w="2842" w:space="1253"/>
            <w:col w:w="2842" w:space="322"/>
            <w:col w:w="2842" w:space="312"/>
            <w:col w:w="2842"/>
          </w:cols>
          <w:noEndnote/>
          <w:titlePg/>
          <w:docGrid w:linePitch="360"/>
        </w:sectPr>
      </w:pPr>
      <w:r>
        <w:rPr>
          <w:rStyle w:val="21"/>
        </w:rPr>
        <w:t xml:space="preserve">The wings' 3mm of washout is easily built in by tack-gluing a long balsa wedge to the underside of the trailing edges so that when each panel is pinned back to the board </w:t>
      </w:r>
      <w:r>
        <w:rPr>
          <w:rStyle w:val="21"/>
        </w:rPr>
        <w:t xml:space="preserve">in turn, it takes up a slight twist giving the required washout. The upper skin </w:t>
      </w:r>
      <w:r w:rsidRPr="00D266D2">
        <w:rPr>
          <w:rStyle w:val="21"/>
        </w:rPr>
        <w:t xml:space="preserve">- </w:t>
      </w:r>
      <w:r>
        <w:rPr>
          <w:rStyle w:val="21"/>
        </w:rPr>
        <w:t xml:space="preserve">in which you'll need to make holes for the motor and servo cables, as well as a cut-out to fit around the motor mounts </w:t>
      </w:r>
      <w:r w:rsidRPr="00D266D2">
        <w:rPr>
          <w:rStyle w:val="21"/>
        </w:rPr>
        <w:t xml:space="preserve">- </w:t>
      </w:r>
      <w:r>
        <w:rPr>
          <w:rStyle w:val="21"/>
        </w:rPr>
        <w:t>is then cut to fit, glued into place, and weighed dow</w:t>
      </w:r>
      <w:r>
        <w:rPr>
          <w:rStyle w:val="21"/>
        </w:rPr>
        <w:t>n to ensure that it stays firmly in contact with the wing structure while it dries. Once dry, add the tip blocks and sand them to shape, after which the motors can be trial-fitted to their firewalls, noting that they're designed to be offset so that they c</w:t>
      </w:r>
      <w:r>
        <w:rPr>
          <w:rStyle w:val="21"/>
        </w:rPr>
        <w:t xml:space="preserve">an be shimmed on one side to yield </w:t>
      </w:r>
      <w:r w:rsidRPr="00D266D2">
        <w:rPr>
          <w:rStyle w:val="1"/>
        </w:rPr>
        <w:t xml:space="preserve">2° </w:t>
      </w:r>
      <w:r>
        <w:rPr>
          <w:rStyle w:val="1"/>
        </w:rPr>
        <w:t>of side thrust, which will help to counter the yaw created by two props turning in the same direction. Mind you, if you're able to fit your twin with counter-rotating propellers, you can dispense with this side thrust.</w:t>
      </w:r>
    </w:p>
    <w:p w:rsidR="006A4B32" w:rsidRDefault="00D266D2">
      <w:pPr>
        <w:pStyle w:val="340"/>
        <w:keepNext/>
        <w:keepLines/>
        <w:shd w:val="clear" w:color="auto" w:fill="auto"/>
        <w:spacing w:line="190" w:lineRule="exact"/>
        <w:ind w:left="20"/>
      </w:pPr>
      <w:bookmarkStart w:id="27" w:name="bookmark27"/>
      <w:r>
        <w:lastRenderedPageBreak/>
        <w:t>NACELLES AND U/C</w:t>
      </w:r>
      <w:bookmarkEnd w:id="27"/>
    </w:p>
    <w:p w:rsidR="006A4B32" w:rsidRDefault="00D266D2">
      <w:pPr>
        <w:pStyle w:val="20"/>
        <w:shd w:val="clear" w:color="auto" w:fill="auto"/>
        <w:spacing w:line="197" w:lineRule="exact"/>
        <w:ind w:left="20" w:right="40"/>
      </w:pPr>
      <w:r>
        <w:rPr>
          <w:rStyle w:val="21"/>
        </w:rPr>
        <w:t>The nacelles are quite time- consuming items to build because of all their planked construction. Start by fitting the upper balsa outer formers to the motor mounts and then delineate the outlines of the nacelles by gluing a thin strip to the top of the win</w:t>
      </w:r>
      <w:r>
        <w:rPr>
          <w:rStyle w:val="21"/>
        </w:rPr>
        <w:t xml:space="preserve">g. It's then a matter of adding </w:t>
      </w:r>
      <w:r w:rsidRPr="00D266D2">
        <w:rPr>
          <w:rStyle w:val="21"/>
        </w:rPr>
        <w:t xml:space="preserve">1/4" </w:t>
      </w:r>
      <w:r>
        <w:rPr>
          <w:rStyle w:val="21"/>
        </w:rPr>
        <w:t xml:space="preserve">wide strips of </w:t>
      </w:r>
      <w:r w:rsidRPr="00D266D2">
        <w:rPr>
          <w:rStyle w:val="21"/>
        </w:rPr>
        <w:t xml:space="preserve">1/16" </w:t>
      </w:r>
      <w:r>
        <w:rPr>
          <w:rStyle w:val="21"/>
        </w:rPr>
        <w:t>balsa a couple at a time, pinning them into place and setting them aside to dry while you work on something else.</w:t>
      </w:r>
    </w:p>
    <w:p w:rsidR="006A4B32" w:rsidRDefault="00D266D2">
      <w:pPr>
        <w:pStyle w:val="20"/>
        <w:shd w:val="clear" w:color="auto" w:fill="auto"/>
        <w:spacing w:line="197" w:lineRule="exact"/>
        <w:ind w:left="20" w:right="40" w:firstLine="180"/>
      </w:pPr>
      <w:r>
        <w:rPr>
          <w:rStyle w:val="21"/>
        </w:rPr>
        <w:t>Once complete, the planking can be sanded gently to remove the obvious high spots pr</w:t>
      </w:r>
      <w:r>
        <w:rPr>
          <w:rStyle w:val="21"/>
        </w:rPr>
        <w:t>ior to filling. Don't go berserk with the sanding block, though, there's not a lot of balsa there to begin with!</w:t>
      </w:r>
    </w:p>
    <w:p w:rsidR="006A4B32" w:rsidRDefault="00D266D2">
      <w:pPr>
        <w:pStyle w:val="20"/>
        <w:shd w:val="clear" w:color="auto" w:fill="auto"/>
        <w:spacing w:line="197" w:lineRule="exact"/>
        <w:ind w:left="20" w:right="40" w:firstLine="180"/>
      </w:pPr>
      <w:r>
        <w:rPr>
          <w:rStyle w:val="21"/>
        </w:rPr>
        <w:t xml:space="preserve">Make up the piano wire undercarriage assemblies and the brass P-clips that will secure them to their ply mounts, and then offer up the gear to </w:t>
      </w:r>
      <w:r>
        <w:rPr>
          <w:rStyle w:val="21"/>
        </w:rPr>
        <w:t>the wing. When done you can add the nacelle's lower, outer formers to the motor mounts and continue the planking, using pieces of balsa block where necessary to cope with the areas of extreme curvature.</w:t>
      </w:r>
    </w:p>
    <w:p w:rsidR="006A4B32" w:rsidRDefault="00D266D2">
      <w:pPr>
        <w:pStyle w:val="20"/>
        <w:shd w:val="clear" w:color="auto" w:fill="auto"/>
        <w:spacing w:after="186" w:line="197" w:lineRule="exact"/>
        <w:ind w:left="20" w:right="40" w:firstLine="180"/>
      </w:pPr>
      <w:r>
        <w:rPr>
          <w:rStyle w:val="21"/>
        </w:rPr>
        <w:t xml:space="preserve">Refit the motors and the 45mm diameter spinners, and </w:t>
      </w:r>
      <w:r>
        <w:rPr>
          <w:rStyle w:val="21"/>
        </w:rPr>
        <w:t>make up the cowl fronts from block balsa, not forgetting the air inlets. I used dowels and double-sided tape to secure the cowl fronts to the nacelles after the model had been covered.</w:t>
      </w:r>
    </w:p>
    <w:p w:rsidR="006A4B32" w:rsidRDefault="00D266D2">
      <w:pPr>
        <w:pStyle w:val="340"/>
        <w:keepNext/>
        <w:keepLines/>
        <w:shd w:val="clear" w:color="auto" w:fill="auto"/>
        <w:spacing w:line="190" w:lineRule="exact"/>
        <w:ind w:left="20"/>
      </w:pPr>
      <w:bookmarkStart w:id="28" w:name="bookmark28"/>
      <w:r>
        <w:t>TAIL AND FUZ</w:t>
      </w:r>
      <w:bookmarkEnd w:id="28"/>
    </w:p>
    <w:p w:rsidR="006A4B32" w:rsidRDefault="00D266D2">
      <w:pPr>
        <w:pStyle w:val="20"/>
        <w:shd w:val="clear" w:color="auto" w:fill="auto"/>
        <w:spacing w:line="197" w:lineRule="exact"/>
        <w:ind w:left="20" w:right="40"/>
      </w:pPr>
      <w:r>
        <w:rPr>
          <w:rStyle w:val="21"/>
        </w:rPr>
        <w:t xml:space="preserve">The fin </w:t>
      </w:r>
      <w:r w:rsidRPr="00D266D2">
        <w:rPr>
          <w:rStyle w:val="21"/>
        </w:rPr>
        <w:t xml:space="preserve">/ </w:t>
      </w:r>
      <w:r>
        <w:rPr>
          <w:rStyle w:val="21"/>
        </w:rPr>
        <w:t xml:space="preserve">rudder and </w:t>
      </w:r>
      <w:proofErr w:type="spellStart"/>
      <w:r>
        <w:rPr>
          <w:rStyle w:val="21"/>
        </w:rPr>
        <w:t>tailplane</w:t>
      </w:r>
      <w:proofErr w:type="spellEnd"/>
      <w:r>
        <w:rPr>
          <w:rStyle w:val="21"/>
        </w:rPr>
        <w:t xml:space="preserve"> are both simple to make, co</w:t>
      </w:r>
      <w:r>
        <w:rPr>
          <w:rStyle w:val="21"/>
        </w:rPr>
        <w:t xml:space="preserve">nsisting of </w:t>
      </w:r>
      <w:r w:rsidRPr="00D266D2">
        <w:rPr>
          <w:rStyle w:val="21"/>
        </w:rPr>
        <w:t xml:space="preserve">1/8" </w:t>
      </w:r>
      <w:r>
        <w:rPr>
          <w:rStyle w:val="21"/>
        </w:rPr>
        <w:t xml:space="preserve">strip wood cores skinned with </w:t>
      </w:r>
      <w:r w:rsidRPr="00D266D2">
        <w:rPr>
          <w:rStyle w:val="21"/>
        </w:rPr>
        <w:t xml:space="preserve">1/32" </w:t>
      </w:r>
      <w:r>
        <w:rPr>
          <w:rStyle w:val="21"/>
        </w:rPr>
        <w:t>sheet; the only shaping involved is on the rudder core, which must be sanded to a tapered section before adding the skin.</w:t>
      </w:r>
    </w:p>
    <w:p w:rsidR="006A4B32" w:rsidRDefault="00D266D2">
      <w:pPr>
        <w:pStyle w:val="260"/>
        <w:framePr w:h="232" w:wrap="notBeside" w:hAnchor="margin" w:x="-1549" w:yAlign="top"/>
        <w:shd w:val="clear" w:color="auto" w:fill="auto"/>
        <w:spacing w:after="0" w:line="230" w:lineRule="exact"/>
      </w:pPr>
      <w:r>
        <w:t xml:space="preserve">FREE PRO-PLAN </w:t>
      </w:r>
      <w:r>
        <w:rPr>
          <w:rStyle w:val="261"/>
        </w:rPr>
        <w:t xml:space="preserve">I Twin </w:t>
      </w:r>
      <w:r>
        <w:rPr>
          <w:rStyle w:val="260pt"/>
        </w:rPr>
        <w:t>engine home-built</w:t>
      </w:r>
    </w:p>
    <w:p w:rsidR="006A4B32" w:rsidRDefault="00D266D2">
      <w:pPr>
        <w:jc w:val="center"/>
        <w:rPr>
          <w:sz w:val="0"/>
          <w:szCs w:val="0"/>
        </w:rPr>
      </w:pPr>
      <w:r>
        <w:rPr>
          <w:noProof/>
          <w:lang w:val="ru-RU"/>
        </w:rPr>
        <w:drawing>
          <wp:anchor distT="0" distB="0" distL="114300" distR="114300" simplePos="0" relativeHeight="251660288" behindDoc="1" locked="0" layoutInCell="1" allowOverlap="1">
            <wp:simplePos x="0" y="0"/>
            <wp:positionH relativeFrom="margin">
              <wp:posOffset>-3175</wp:posOffset>
            </wp:positionH>
            <wp:positionV relativeFrom="margin">
              <wp:posOffset>814070</wp:posOffset>
            </wp:positionV>
            <wp:extent cx="5845810" cy="2014855"/>
            <wp:effectExtent l="0" t="0" r="0" b="0"/>
            <wp:wrapTight wrapText="bothSides">
              <wp:wrapPolygon edited="1">
                <wp:start x="0" y="0"/>
                <wp:lineTo x="10529" y="0"/>
                <wp:lineTo x="10529" y="68"/>
                <wp:lineTo x="21600" y="68"/>
                <wp:lineTo x="21600" y="21109"/>
                <wp:lineTo x="18681" y="21109"/>
                <wp:lineTo x="18681" y="21565"/>
                <wp:lineTo x="10529" y="21565"/>
                <wp:lineTo x="10529" y="21600"/>
                <wp:lineTo x="0" y="21600"/>
                <wp:lineTo x="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53" cstate="print"/>
                    <a:stretch>
                      <a:fillRect/>
                    </a:stretch>
                  </pic:blipFill>
                  <pic:spPr>
                    <a:xfrm>
                      <a:off x="0" y="0"/>
                      <a:ext cx="5845810" cy="2014855"/>
                    </a:xfrm>
                    <a:prstGeom prst="rect">
                      <a:avLst/>
                    </a:prstGeom>
                  </pic:spPr>
                </pic:pic>
              </a:graphicData>
            </a:graphic>
          </wp:anchor>
        </w:drawing>
      </w:r>
    </w:p>
    <w:p w:rsidR="006A4B32" w:rsidRDefault="00D266D2">
      <w:pPr>
        <w:pStyle w:val="180"/>
        <w:framePr w:w="1403" w:h="4799" w:wrap="around" w:hAnchor="margin" w:x="-1554" w:y="1279"/>
        <w:shd w:val="clear" w:color="auto" w:fill="auto"/>
        <w:spacing w:after="360"/>
        <w:ind w:left="40" w:right="120" w:firstLine="0"/>
        <w:jc w:val="right"/>
      </w:pPr>
      <w:r>
        <w:t>The exposed rudder servo is linked to th</w:t>
      </w:r>
      <w:r>
        <w:t xml:space="preserve">e rudder in the same way as the ailerons; just a simple bent pushrod. A short length of servo wire outer insulation </w:t>
      </w:r>
      <w:proofErr w:type="spellStart"/>
      <w:r>
        <w:t>ICA'd</w:t>
      </w:r>
      <w:proofErr w:type="spellEnd"/>
      <w:r>
        <w:t xml:space="preserve"> in place) serves as a retainer at each end.</w:t>
      </w:r>
    </w:p>
    <w:p w:rsidR="006A4B32" w:rsidRDefault="00D266D2">
      <w:pPr>
        <w:pStyle w:val="180"/>
        <w:framePr w:w="1403" w:h="4799" w:wrap="around" w:hAnchor="margin" w:x="-1554" w:y="1279"/>
        <w:shd w:val="clear" w:color="auto" w:fill="auto"/>
        <w:spacing w:after="0"/>
        <w:ind w:left="40" w:right="120" w:firstLine="0"/>
        <w:jc w:val="right"/>
      </w:pPr>
      <w:r>
        <w:t xml:space="preserve">The canopy has a hook beneath its front end that locates around a dowel in the top of the nose block. Meanwhile, a dowel and magnets hold it in place at the rear. </w:t>
      </w:r>
      <w:proofErr w:type="gramStart"/>
      <w:r>
        <w:t>Simple and secure.</w:t>
      </w:r>
      <w:proofErr w:type="gramEnd"/>
    </w:p>
    <w:p w:rsidR="006A4B32" w:rsidRDefault="00D266D2">
      <w:pPr>
        <w:pStyle w:val="180"/>
        <w:framePr w:w="1398" w:h="1996" w:wrap="around" w:hAnchor="margin" w:x="-1549" w:y="6482"/>
        <w:shd w:val="clear" w:color="auto" w:fill="auto"/>
        <w:spacing w:after="0"/>
        <w:ind w:left="60" w:right="120" w:firstLine="0"/>
        <w:jc w:val="right"/>
      </w:pPr>
      <w:r>
        <w:t xml:space="preserve">Ready to go! The three shades of </w:t>
      </w:r>
      <w:proofErr w:type="spellStart"/>
      <w:r>
        <w:t>Solarfilm</w:t>
      </w:r>
      <w:proofErr w:type="spellEnd"/>
      <w:r>
        <w:t xml:space="preserve"> appropriately echo the full-siz</w:t>
      </w:r>
      <w:r>
        <w:t xml:space="preserve">e </w:t>
      </w:r>
      <w:proofErr w:type="spellStart"/>
      <w:r>
        <w:t>colour</w:t>
      </w:r>
      <w:proofErr w:type="spellEnd"/>
      <w:r>
        <w:t xml:space="preserve"> scheme, whilst the </w:t>
      </w:r>
      <w:proofErr w:type="spellStart"/>
      <w:r>
        <w:t>italicised</w:t>
      </w:r>
      <w:proofErr w:type="spellEnd"/>
      <w:r>
        <w:t xml:space="preserve"> registration accents the lines of the model.</w:t>
      </w:r>
    </w:p>
    <w:p w:rsidR="006A4B32" w:rsidRDefault="00D266D2">
      <w:pPr>
        <w:pStyle w:val="20"/>
        <w:shd w:val="clear" w:color="auto" w:fill="auto"/>
        <w:spacing w:line="197" w:lineRule="exact"/>
        <w:ind w:left="20" w:right="40" w:firstLine="180"/>
      </w:pPr>
      <w:r>
        <w:rPr>
          <w:rStyle w:val="21"/>
        </w:rPr>
        <w:t xml:space="preserve">The fuselage, meanwhile, involves rather more work which begins with cutting out the sides from medium </w:t>
      </w:r>
      <w:r w:rsidRPr="00D266D2">
        <w:rPr>
          <w:rStyle w:val="21"/>
        </w:rPr>
        <w:t xml:space="preserve">3/32" </w:t>
      </w:r>
      <w:r>
        <w:rPr>
          <w:rStyle w:val="21"/>
        </w:rPr>
        <w:t xml:space="preserve">sheet, then adding the </w:t>
      </w:r>
      <w:r w:rsidRPr="00D266D2">
        <w:rPr>
          <w:rStyle w:val="21"/>
        </w:rPr>
        <w:t xml:space="preserve">1/8" </w:t>
      </w:r>
      <w:r>
        <w:rPr>
          <w:rStyle w:val="21"/>
        </w:rPr>
        <w:t xml:space="preserve">wing </w:t>
      </w:r>
      <w:proofErr w:type="spellStart"/>
      <w:r>
        <w:rPr>
          <w:rStyle w:val="21"/>
        </w:rPr>
        <w:t>doubler</w:t>
      </w:r>
      <w:proofErr w:type="spellEnd"/>
      <w:r>
        <w:rPr>
          <w:rStyle w:val="21"/>
        </w:rPr>
        <w:t xml:space="preserve"> and the </w:t>
      </w:r>
      <w:r w:rsidRPr="00D266D2">
        <w:rPr>
          <w:rStyle w:val="21"/>
        </w:rPr>
        <w:t xml:space="preserve">3/16" </w:t>
      </w:r>
      <w:r>
        <w:rPr>
          <w:rStyle w:val="21"/>
        </w:rPr>
        <w:t xml:space="preserve">square </w:t>
      </w:r>
      <w:proofErr w:type="spellStart"/>
      <w:r>
        <w:rPr>
          <w:rStyle w:val="21"/>
        </w:rPr>
        <w:t>l</w:t>
      </w:r>
      <w:r>
        <w:rPr>
          <w:rStyle w:val="21"/>
        </w:rPr>
        <w:t>ongerons</w:t>
      </w:r>
      <w:proofErr w:type="spellEnd"/>
      <w:r>
        <w:rPr>
          <w:rStyle w:val="21"/>
        </w:rPr>
        <w:t xml:space="preserve"> and uprights. Make up F1 to F4 from 3mm </w:t>
      </w:r>
      <w:proofErr w:type="spellStart"/>
      <w:r>
        <w:rPr>
          <w:rStyle w:val="21"/>
        </w:rPr>
        <w:t>liteply</w:t>
      </w:r>
      <w:proofErr w:type="spellEnd"/>
      <w:r>
        <w:rPr>
          <w:rStyle w:val="21"/>
        </w:rPr>
        <w:t xml:space="preserve"> and, with one of the sides pinned down, glue F2 and F4 into place, making sure that they're perpendicular; glue the second side to the formers, checking that all's square. When dry, pin the inverted </w:t>
      </w:r>
      <w:r>
        <w:rPr>
          <w:rStyle w:val="21"/>
        </w:rPr>
        <w:t xml:space="preserve">fuselage over a </w:t>
      </w:r>
      <w:proofErr w:type="spellStart"/>
      <w:r>
        <w:rPr>
          <w:rStyle w:val="21"/>
        </w:rPr>
        <w:t>centreline</w:t>
      </w:r>
      <w:proofErr w:type="spellEnd"/>
      <w:r>
        <w:rPr>
          <w:rStyle w:val="21"/>
        </w:rPr>
        <w:t xml:space="preserve"> and pull the tail ends together. F3 and the wing bolt plate are then fitted, followed by the </w:t>
      </w:r>
      <w:r w:rsidRPr="00D266D2">
        <w:rPr>
          <w:rStyle w:val="1"/>
        </w:rPr>
        <w:t xml:space="preserve">3/16" </w:t>
      </w:r>
      <w:r>
        <w:rPr>
          <w:rStyle w:val="1"/>
        </w:rPr>
        <w:t>square rear cross braces.</w:t>
      </w:r>
    </w:p>
    <w:p w:rsidR="006A4B32" w:rsidRDefault="00D266D2">
      <w:pPr>
        <w:pStyle w:val="20"/>
        <w:shd w:val="clear" w:color="auto" w:fill="auto"/>
        <w:spacing w:line="197" w:lineRule="exact"/>
        <w:ind w:right="20" w:firstLine="180"/>
      </w:pPr>
      <w:proofErr w:type="gramStart"/>
      <w:r>
        <w:rPr>
          <w:rStyle w:val="21"/>
        </w:rPr>
        <w:t>Bringing the front of the fuselage in to meet F1 means introducing a marked curve to the sides.</w:t>
      </w:r>
      <w:proofErr w:type="gramEnd"/>
      <w:r>
        <w:rPr>
          <w:rStyle w:val="21"/>
        </w:rPr>
        <w:t xml:space="preserve"> To do th</w:t>
      </w:r>
      <w:r>
        <w:rPr>
          <w:rStyle w:val="21"/>
        </w:rPr>
        <w:t xml:space="preserve">is, I partially cut through the inner </w:t>
      </w:r>
      <w:proofErr w:type="spellStart"/>
      <w:r>
        <w:rPr>
          <w:rStyle w:val="21"/>
        </w:rPr>
        <w:t>longerons</w:t>
      </w:r>
      <w:proofErr w:type="spellEnd"/>
      <w:r>
        <w:rPr>
          <w:rStyle w:val="21"/>
        </w:rPr>
        <w:t>, and sprayed the outside faces with water, softening them so that I could gently ease the sides together and glue them into place.</w:t>
      </w:r>
    </w:p>
    <w:p w:rsidR="006A4B32" w:rsidRDefault="00D266D2">
      <w:pPr>
        <w:framePr w:w="10877" w:h="15749" w:wrap="around" w:hAnchor="margin" w:x="10254" w:y="68"/>
        <w:jc w:val="center"/>
        <w:rPr>
          <w:sz w:val="0"/>
          <w:szCs w:val="0"/>
        </w:rPr>
      </w:pPr>
      <w:r>
        <w:pict>
          <v:shape id="_x0000_i1040" type="#_x0000_t75" style="width:543.5pt;height:787.35pt">
            <v:imagedata r:id="rId54" r:href="rId55"/>
          </v:shape>
        </w:pict>
      </w:r>
    </w:p>
    <w:p w:rsidR="006A4B32" w:rsidRDefault="00D266D2">
      <w:pPr>
        <w:framePr w:w="6034" w:h="3456" w:wrap="around" w:hAnchor="margin" w:x="3160" w:y="4767"/>
        <w:jc w:val="center"/>
        <w:rPr>
          <w:sz w:val="0"/>
          <w:szCs w:val="0"/>
        </w:rPr>
      </w:pPr>
      <w:r>
        <w:pict>
          <v:shape id="_x0000_i1041" type="#_x0000_t75" style="width:301.95pt;height:173.05pt">
            <v:imagedata r:id="rId56" r:href="rId57"/>
          </v:shape>
        </w:pict>
      </w:r>
    </w:p>
    <w:p w:rsidR="006A4B32" w:rsidRDefault="00D266D2">
      <w:pPr>
        <w:framePr w:w="6480" w:h="2285" w:vSpace="106" w:wrap="around" w:hAnchor="margin" w:x="3092" w:y="8521"/>
        <w:jc w:val="center"/>
        <w:rPr>
          <w:sz w:val="0"/>
          <w:szCs w:val="0"/>
        </w:rPr>
      </w:pPr>
      <w:r>
        <w:pict>
          <v:shape id="_x0000_i1042" type="#_x0000_t75" style="width:324pt;height:113.8pt">
            <v:imagedata r:id="rId58" r:href="rId59"/>
          </v:shape>
        </w:pict>
      </w:r>
    </w:p>
    <w:p w:rsidR="006A4B32" w:rsidRDefault="00D266D2">
      <w:pPr>
        <w:pStyle w:val="20"/>
        <w:framePr w:w="2901" w:h="4194" w:wrap="around" w:hAnchor="margin" w:x="6220" w:y="10875"/>
        <w:shd w:val="clear" w:color="auto" w:fill="auto"/>
        <w:spacing w:line="197" w:lineRule="exact"/>
        <w:ind w:left="100" w:right="40"/>
      </w:pPr>
      <w:proofErr w:type="gramStart"/>
      <w:r>
        <w:rPr>
          <w:rStyle w:val="21"/>
        </w:rPr>
        <w:t>edge</w:t>
      </w:r>
      <w:proofErr w:type="gramEnd"/>
      <w:r>
        <w:rPr>
          <w:rStyle w:val="21"/>
        </w:rPr>
        <w:t xml:space="preserve"> and fit the wing dowel. To ensure accurate alignment, I started off by fitting a small </w:t>
      </w:r>
      <w:r w:rsidRPr="00D266D2">
        <w:rPr>
          <w:rStyle w:val="21"/>
        </w:rPr>
        <w:t xml:space="preserve">1/8" </w:t>
      </w:r>
      <w:r>
        <w:rPr>
          <w:rStyle w:val="21"/>
        </w:rPr>
        <w:t>dowel to hold the front edge of the wing central while I adjusted the trailing edge to give equal measurements from the sternpost to each wing tip. Then, with the wing pinned to stop it moving, I drilled a hole immediately ahead of the rear spar and straig</w:t>
      </w:r>
      <w:r>
        <w:rPr>
          <w:rStyle w:val="21"/>
        </w:rPr>
        <w:t xml:space="preserve">ht through the mount plate within the fuselage, using a drill suitable for the 5mm wing bolt and blind nut. The front dowel hole was later </w:t>
      </w:r>
      <w:proofErr w:type="spellStart"/>
      <w:r>
        <w:rPr>
          <w:rStyle w:val="21"/>
        </w:rPr>
        <w:t>reamed</w:t>
      </w:r>
      <w:proofErr w:type="spellEnd"/>
      <w:r>
        <w:rPr>
          <w:rStyle w:val="21"/>
        </w:rPr>
        <w:t xml:space="preserve"> out and the dowel replaced with a 3mm carbon rod.</w:t>
      </w:r>
    </w:p>
    <w:p w:rsidR="006A4B32" w:rsidRDefault="00D266D2">
      <w:pPr>
        <w:pStyle w:val="20"/>
        <w:framePr w:w="2901" w:h="4194" w:wrap="around" w:hAnchor="margin" w:x="6220" w:y="10875"/>
        <w:shd w:val="clear" w:color="auto" w:fill="auto"/>
        <w:spacing w:line="197" w:lineRule="exact"/>
        <w:ind w:left="100" w:right="40" w:firstLine="180"/>
      </w:pPr>
      <w:r>
        <w:rPr>
          <w:rStyle w:val="21"/>
        </w:rPr>
        <w:t xml:space="preserve">Next, with the fuselage right side up, add the dummy </w:t>
      </w:r>
      <w:proofErr w:type="spellStart"/>
      <w:r>
        <w:rPr>
          <w:rStyle w:val="21"/>
        </w:rPr>
        <w:t>longero</w:t>
      </w:r>
      <w:r>
        <w:rPr>
          <w:rStyle w:val="21"/>
        </w:rPr>
        <w:t>ns</w:t>
      </w:r>
      <w:proofErr w:type="spellEnd"/>
      <w:r>
        <w:rPr>
          <w:rStyle w:val="21"/>
        </w:rPr>
        <w:t xml:space="preserve"> along the inner rear edge of the sides, followed by the upper rear formers (F4a to F7a), and the </w:t>
      </w:r>
      <w:r w:rsidRPr="00D266D2">
        <w:rPr>
          <w:rStyle w:val="21"/>
        </w:rPr>
        <w:t xml:space="preserve">3/16" </w:t>
      </w:r>
      <w:r>
        <w:rPr>
          <w:rStyle w:val="21"/>
        </w:rPr>
        <w:t>square</w:t>
      </w:r>
    </w:p>
    <w:p w:rsidR="006A4B32" w:rsidRDefault="00D266D2">
      <w:pPr>
        <w:pStyle w:val="20"/>
        <w:shd w:val="clear" w:color="auto" w:fill="auto"/>
        <w:spacing w:line="197" w:lineRule="exact"/>
        <w:ind w:right="20" w:firstLine="180"/>
        <w:sectPr w:rsidR="006A4B32">
          <w:pgSz w:w="23810" w:h="16837" w:orient="landscape"/>
          <w:pgMar w:top="539" w:right="15744" w:bottom="481" w:left="2045" w:header="0" w:footer="3" w:gutter="0"/>
          <w:cols w:num="2" w:space="283"/>
          <w:noEndnote/>
          <w:docGrid w:linePitch="360"/>
        </w:sectPr>
      </w:pPr>
      <w:r>
        <w:rPr>
          <w:rStyle w:val="21"/>
        </w:rPr>
        <w:t>With the fuselage still inverted, offer up the wing so that you can drill through F2 and the wing leading</w:t>
      </w:r>
    </w:p>
    <w:p w:rsidR="006A4B32" w:rsidRDefault="00D266D2">
      <w:pPr>
        <w:pStyle w:val="260"/>
        <w:framePr w:h="231" w:wrap="around" w:vAnchor="text" w:hAnchor="margin" w:x="-11730" w:y="28"/>
        <w:shd w:val="clear" w:color="auto" w:fill="auto"/>
        <w:spacing w:after="0" w:line="230" w:lineRule="exact"/>
      </w:pPr>
      <w:r>
        <w:lastRenderedPageBreak/>
        <w:t>FREE PRO-PL</w:t>
      </w:r>
      <w:r>
        <w:t xml:space="preserve">AN </w:t>
      </w:r>
      <w:r>
        <w:rPr>
          <w:rStyle w:val="262"/>
        </w:rPr>
        <w:t xml:space="preserve">I </w:t>
      </w:r>
      <w:r>
        <w:rPr>
          <w:rStyle w:val="260pt0"/>
        </w:rPr>
        <w:t>Twin engine home-built</w:t>
      </w:r>
    </w:p>
    <w:p w:rsidR="006A4B32" w:rsidRDefault="00D266D2">
      <w:pPr>
        <w:framePr w:w="10738" w:h="2352" w:wrap="around" w:vAnchor="text" w:hAnchor="margin" w:x="-11754" w:y="1268"/>
        <w:jc w:val="center"/>
        <w:rPr>
          <w:sz w:val="0"/>
          <w:szCs w:val="0"/>
        </w:rPr>
      </w:pPr>
      <w:r>
        <w:pict>
          <v:shape id="_x0000_i1043" type="#_x0000_t75" style="width:536.5pt;height:118.45pt">
            <v:imagedata r:id="rId60" r:href="rId61"/>
          </v:shape>
        </w:pict>
      </w:r>
    </w:p>
    <w:p w:rsidR="006A4B32" w:rsidRDefault="00D266D2">
      <w:pPr>
        <w:pStyle w:val="340"/>
        <w:keepNext/>
        <w:keepLines/>
        <w:shd w:val="clear" w:color="auto" w:fill="auto"/>
        <w:spacing w:after="922" w:line="190" w:lineRule="exact"/>
        <w:ind w:left="3180"/>
      </w:pPr>
      <w:bookmarkStart w:id="29" w:name="bookmark29"/>
      <w:r>
        <w:rPr>
          <w:rStyle w:val="342"/>
        </w:rPr>
        <w:lastRenderedPageBreak/>
        <w:t>words</w:t>
      </w:r>
      <w:r>
        <w:t xml:space="preserve"> </w:t>
      </w:r>
      <w:r w:rsidRPr="00D266D2">
        <w:t xml:space="preserve">» </w:t>
      </w:r>
      <w:r>
        <w:rPr>
          <w:rStyle w:val="343"/>
        </w:rPr>
        <w:t>Tim Hooper</w:t>
      </w:r>
      <w:r>
        <w:rPr>
          <w:rStyle w:val="348pt"/>
        </w:rPr>
        <w:t xml:space="preserve"> I</w:t>
      </w:r>
      <w:r>
        <w:rPr>
          <w:rStyle w:val="344"/>
        </w:rPr>
        <w:t xml:space="preserve"> </w:t>
      </w:r>
      <w:r>
        <w:rPr>
          <w:rStyle w:val="342"/>
        </w:rPr>
        <w:t>photos</w:t>
      </w:r>
      <w:r>
        <w:t xml:space="preserve"> </w:t>
      </w:r>
      <w:r w:rsidRPr="00D266D2">
        <w:t xml:space="preserve">» </w:t>
      </w:r>
      <w:r>
        <w:rPr>
          <w:rStyle w:val="343"/>
        </w:rPr>
        <w:t xml:space="preserve">Tim Hooper </w:t>
      </w:r>
      <w:r w:rsidRPr="00D266D2">
        <w:rPr>
          <w:rStyle w:val="343"/>
        </w:rPr>
        <w:t xml:space="preserve">/ </w:t>
      </w:r>
      <w:r>
        <w:rPr>
          <w:rStyle w:val="343"/>
        </w:rPr>
        <w:t xml:space="preserve">Annette Douglas </w:t>
      </w:r>
      <w:r w:rsidRPr="00D266D2">
        <w:rPr>
          <w:rStyle w:val="343"/>
        </w:rPr>
        <w:t xml:space="preserve">/ </w:t>
      </w:r>
      <w:r>
        <w:rPr>
          <w:rStyle w:val="343"/>
        </w:rPr>
        <w:t>Bob Kemp</w:t>
      </w:r>
      <w:bookmarkEnd w:id="29"/>
    </w:p>
    <w:p w:rsidR="006A4B32" w:rsidRDefault="00D266D2">
      <w:pPr>
        <w:framePr w:wrap="notBeside" w:vAnchor="text" w:hAnchor="text" w:xAlign="center" w:y="1"/>
        <w:jc w:val="center"/>
        <w:rPr>
          <w:sz w:val="0"/>
          <w:szCs w:val="0"/>
        </w:rPr>
      </w:pPr>
      <w:r>
        <w:pict>
          <v:shape id="_x0000_i1044" type="#_x0000_t75" style="width:540pt;height:120.75pt">
            <v:imagedata r:id="rId62" r:href="rId63"/>
          </v:shape>
        </w:pict>
      </w:r>
    </w:p>
    <w:p w:rsidR="006A4B32" w:rsidRDefault="006A4B32">
      <w:pPr>
        <w:rPr>
          <w:sz w:val="2"/>
          <w:szCs w:val="2"/>
        </w:rPr>
        <w:sectPr w:rsidR="006A4B32">
          <w:footerReference w:type="default" r:id="rId64"/>
          <w:footerReference w:type="first" r:id="rId65"/>
          <w:pgSz w:w="23810" w:h="16837" w:orient="landscape"/>
          <w:pgMar w:top="505" w:right="581" w:bottom="1292" w:left="12394" w:header="0" w:footer="3" w:gutter="0"/>
          <w:pgNumType w:start="69"/>
          <w:cols w:space="720"/>
          <w:noEndnote/>
          <w:docGrid w:linePitch="360"/>
        </w:sectPr>
      </w:pPr>
    </w:p>
    <w:p w:rsidR="006A4B32" w:rsidRDefault="006A4B32">
      <w:pPr>
        <w:framePr w:w="23482" w:h="67"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3682"/>
        <w:gridCol w:w="3715"/>
        <w:gridCol w:w="3643"/>
      </w:tblGrid>
      <w:tr w:rsidR="006A4B32">
        <w:tblPrEx>
          <w:tblCellMar>
            <w:top w:w="0" w:type="dxa"/>
            <w:bottom w:w="0" w:type="dxa"/>
          </w:tblCellMar>
        </w:tblPrEx>
        <w:trPr>
          <w:trHeight w:val="917"/>
          <w:jc w:val="center"/>
        </w:trPr>
        <w:tc>
          <w:tcPr>
            <w:tcW w:w="3682" w:type="dxa"/>
            <w:shd w:val="clear" w:color="auto" w:fill="FFFFFF"/>
          </w:tcPr>
          <w:p w:rsidR="006A4B32" w:rsidRDefault="00D266D2">
            <w:pPr>
              <w:pStyle w:val="180"/>
              <w:framePr w:wrap="notBeside" w:vAnchor="text" w:hAnchor="text" w:xAlign="center" w:y="1"/>
              <w:shd w:val="clear" w:color="auto" w:fill="auto"/>
              <w:spacing w:after="0"/>
              <w:ind w:firstLine="0"/>
              <w:jc w:val="center"/>
            </w:pPr>
            <w:r>
              <w:t>Wing construction starts with the lower wing skins which are edge-joined and then marked with the rib and spar positions. This is also a handy time to cut out the aperture for the aileron servo.</w:t>
            </w:r>
          </w:p>
        </w:tc>
        <w:tc>
          <w:tcPr>
            <w:tcW w:w="3715" w:type="dxa"/>
            <w:shd w:val="clear" w:color="auto" w:fill="FFFFFF"/>
          </w:tcPr>
          <w:p w:rsidR="006A4B32" w:rsidRDefault="00D266D2">
            <w:pPr>
              <w:pStyle w:val="180"/>
              <w:framePr w:wrap="notBeside" w:vAnchor="text" w:hAnchor="text" w:xAlign="center" w:y="1"/>
              <w:shd w:val="clear" w:color="auto" w:fill="auto"/>
              <w:spacing w:after="0"/>
              <w:ind w:firstLine="0"/>
              <w:jc w:val="center"/>
            </w:pPr>
            <w:r>
              <w:t xml:space="preserve">Spars and ribs are built directly </w:t>
            </w:r>
            <w:r>
              <w:t xml:space="preserve">on the lower skins. The root ribs aren't added until the dihedral braces have been fitted. Note that the front edge of the skin will need </w:t>
            </w:r>
            <w:proofErr w:type="gramStart"/>
            <w:r>
              <w:t>raising</w:t>
            </w:r>
            <w:proofErr w:type="gramEnd"/>
            <w:r>
              <w:t xml:space="preserve"> to meet the fronts of the ribs.</w:t>
            </w:r>
          </w:p>
        </w:tc>
        <w:tc>
          <w:tcPr>
            <w:tcW w:w="3643" w:type="dxa"/>
            <w:shd w:val="clear" w:color="auto" w:fill="FFFFFF"/>
          </w:tcPr>
          <w:p w:rsidR="006A4B32" w:rsidRDefault="00D266D2">
            <w:pPr>
              <w:pStyle w:val="180"/>
              <w:framePr w:wrap="notBeside" w:vAnchor="text" w:hAnchor="text" w:xAlign="center" w:y="1"/>
              <w:shd w:val="clear" w:color="auto" w:fill="auto"/>
              <w:spacing w:after="0"/>
              <w:ind w:firstLine="0"/>
              <w:jc w:val="center"/>
            </w:pPr>
            <w:r>
              <w:t>With the wing held flat on the board, the front of the motor mounts are jigged</w:t>
            </w:r>
            <w:r>
              <w:t xml:space="preserve"> up by 23mm </w:t>
            </w:r>
            <w:r w:rsidRPr="00D266D2">
              <w:t>(</w:t>
            </w:r>
            <w:r>
              <w:t>using a scrap of balsa), and glued in place alongside the ribs.</w:t>
            </w:r>
          </w:p>
        </w:tc>
      </w:tr>
    </w:tbl>
    <w:p w:rsidR="006A4B32" w:rsidRDefault="006A4B32">
      <w:pPr>
        <w:rPr>
          <w:sz w:val="2"/>
          <w:szCs w:val="2"/>
        </w:rPr>
      </w:pPr>
    </w:p>
    <w:tbl>
      <w:tblPr>
        <w:tblW w:w="0" w:type="auto"/>
        <w:jc w:val="center"/>
        <w:tblLayout w:type="fixed"/>
        <w:tblCellMar>
          <w:left w:w="10" w:type="dxa"/>
          <w:right w:w="10" w:type="dxa"/>
        </w:tblCellMar>
        <w:tblLook w:val="0000"/>
      </w:tblPr>
      <w:tblGrid>
        <w:gridCol w:w="3542"/>
        <w:gridCol w:w="3715"/>
        <w:gridCol w:w="3581"/>
      </w:tblGrid>
      <w:tr w:rsidR="006A4B32" w:rsidTr="00D266D2">
        <w:tblPrEx>
          <w:tblCellMar>
            <w:top w:w="0" w:type="dxa"/>
            <w:bottom w:w="0" w:type="dxa"/>
          </w:tblCellMar>
        </w:tblPrEx>
        <w:trPr>
          <w:trHeight w:val="888"/>
          <w:jc w:val="center"/>
        </w:trPr>
        <w:tc>
          <w:tcPr>
            <w:tcW w:w="3542" w:type="dxa"/>
            <w:shd w:val="clear" w:color="auto" w:fill="FFFFFF"/>
          </w:tcPr>
          <w:p w:rsidR="006A4B32" w:rsidRDefault="00D266D2">
            <w:pPr>
              <w:pStyle w:val="180"/>
              <w:framePr w:wrap="notBeside" w:vAnchor="text" w:hAnchor="text" w:xAlign="center" w:y="1"/>
              <w:shd w:val="clear" w:color="auto" w:fill="auto"/>
              <w:spacing w:after="0" w:line="202" w:lineRule="exact"/>
              <w:ind w:firstLine="0"/>
              <w:jc w:val="center"/>
            </w:pPr>
            <w:r>
              <w:t>As you can see, the nose blocks are added as random lumps of balsa...</w:t>
            </w:r>
          </w:p>
        </w:tc>
        <w:tc>
          <w:tcPr>
            <w:tcW w:w="3715" w:type="dxa"/>
            <w:shd w:val="clear" w:color="auto" w:fill="FFFFFF"/>
          </w:tcPr>
          <w:p w:rsidR="006A4B32" w:rsidRDefault="00D266D2">
            <w:pPr>
              <w:pStyle w:val="180"/>
              <w:framePr w:wrap="notBeside" w:vAnchor="text" w:hAnchor="text" w:xAlign="center" w:y="1"/>
              <w:shd w:val="clear" w:color="auto" w:fill="auto"/>
              <w:spacing w:after="0"/>
              <w:ind w:right="300" w:firstLine="0"/>
              <w:jc w:val="right"/>
            </w:pPr>
            <w:r>
              <w:t>...Prior to sanding them to profile. Keep the upper surface flat to form the base of the windscreen.</w:t>
            </w:r>
          </w:p>
        </w:tc>
        <w:tc>
          <w:tcPr>
            <w:tcW w:w="3581" w:type="dxa"/>
            <w:shd w:val="clear" w:color="auto" w:fill="FFFFFF"/>
          </w:tcPr>
          <w:p w:rsidR="006A4B32" w:rsidRDefault="00D266D2">
            <w:pPr>
              <w:pStyle w:val="180"/>
              <w:framePr w:wrap="notBeside" w:vAnchor="text" w:hAnchor="text" w:xAlign="center" w:y="1"/>
              <w:shd w:val="clear" w:color="auto" w:fill="auto"/>
              <w:spacing w:after="0"/>
              <w:ind w:firstLine="0"/>
              <w:jc w:val="center"/>
            </w:pPr>
            <w:r>
              <w:t>It'</w:t>
            </w:r>
            <w:r>
              <w:t>s probably a good idea to spread the task of planking over a day or two, whilst carrying on with other parts of the ST2 in the meantime.</w:t>
            </w:r>
          </w:p>
        </w:tc>
      </w:tr>
    </w:tbl>
    <w:p w:rsidR="006A4B32" w:rsidRDefault="006A4B32">
      <w:pPr>
        <w:rPr>
          <w:sz w:val="2"/>
          <w:szCs w:val="2"/>
        </w:rPr>
        <w:sectPr w:rsidR="006A4B32">
          <w:type w:val="continuous"/>
          <w:pgSz w:w="23810" w:h="16837" w:orient="landscape"/>
          <w:pgMar w:top="505" w:right="567" w:bottom="1292" w:left="466" w:header="0" w:footer="3" w:gutter="0"/>
          <w:cols w:num="2" w:space="878"/>
          <w:noEndnote/>
          <w:docGrid w:linePitch="360"/>
        </w:sectPr>
      </w:pPr>
    </w:p>
    <w:p w:rsidR="006A4B32" w:rsidRDefault="006A4B32">
      <w:pPr>
        <w:framePr w:w="23482" w:h="173"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p w:rsidR="006A4B32" w:rsidRDefault="00D266D2">
      <w:pPr>
        <w:framePr w:wrap="notBeside" w:vAnchor="text" w:hAnchor="text" w:xAlign="center" w:y="1"/>
        <w:jc w:val="center"/>
        <w:rPr>
          <w:sz w:val="0"/>
          <w:szCs w:val="0"/>
        </w:rPr>
      </w:pPr>
      <w:r>
        <w:pict>
          <v:shape id="_x0000_i1045" type="#_x0000_t75" style="width:540pt;height:118.45pt">
            <v:imagedata r:id="rId66" r:href="rId67"/>
          </v:shape>
        </w:pict>
      </w:r>
    </w:p>
    <w:p w:rsidR="006A4B32" w:rsidRDefault="00D266D2">
      <w:pPr>
        <w:framePr w:w="3418" w:h="2410" w:wrap="around" w:vAnchor="text" w:hAnchor="margin" w:x="11823" w:y="1"/>
        <w:jc w:val="center"/>
        <w:rPr>
          <w:sz w:val="0"/>
          <w:szCs w:val="0"/>
        </w:rPr>
      </w:pPr>
      <w:r>
        <w:pict>
          <v:shape id="_x0000_i1046" type="#_x0000_t75" style="width:170.7pt;height:120.75pt">
            <v:imagedata r:id="rId68" r:href="rId69"/>
          </v:shape>
        </w:pict>
      </w:r>
    </w:p>
    <w:p w:rsidR="006A4B32" w:rsidRDefault="00D266D2">
      <w:pPr>
        <w:framePr w:w="3418" w:h="2410" w:wrap="around" w:vAnchor="text" w:hAnchor="margin" w:x="15510" w:y="6"/>
        <w:jc w:val="center"/>
        <w:rPr>
          <w:sz w:val="0"/>
          <w:szCs w:val="0"/>
        </w:rPr>
      </w:pPr>
      <w:r>
        <w:pict>
          <v:shape id="_x0000_i1047" type="#_x0000_t75" style="width:170.7pt;height:120.75pt">
            <v:imagedata r:id="rId70" r:href="rId71"/>
          </v:shape>
        </w:pict>
      </w:r>
    </w:p>
    <w:p w:rsidR="006A4B32" w:rsidRDefault="00D266D2">
      <w:pPr>
        <w:framePr w:w="3413" w:h="2414" w:wrap="around" w:vAnchor="text" w:hAnchor="margin" w:x="19196" w:y="11"/>
        <w:jc w:val="center"/>
        <w:rPr>
          <w:sz w:val="0"/>
          <w:szCs w:val="0"/>
        </w:rPr>
      </w:pPr>
      <w:r>
        <w:pict>
          <v:shape id="_x0000_i1048" type="#_x0000_t75" style="width:170.7pt;height:120.75pt">
            <v:imagedata r:id="rId72" r:href="rId73"/>
          </v:shape>
        </w:pict>
      </w:r>
    </w:p>
    <w:p w:rsidR="006A4B32" w:rsidRDefault="006A4B32">
      <w:pPr>
        <w:rPr>
          <w:sz w:val="2"/>
          <w:szCs w:val="2"/>
        </w:rPr>
        <w:sectPr w:rsidR="006A4B32">
          <w:type w:val="continuous"/>
          <w:pgSz w:w="23810" w:h="16837" w:orient="landscape"/>
          <w:pgMar w:top="505" w:right="12395" w:bottom="1292" w:left="601" w:header="0" w:footer="3" w:gutter="0"/>
          <w:cols w:space="720"/>
          <w:noEndnote/>
          <w:docGrid w:linePitch="360"/>
        </w:sectPr>
      </w:pPr>
    </w:p>
    <w:p w:rsidR="006A4B32" w:rsidRDefault="006A4B32">
      <w:pPr>
        <w:framePr w:w="23482" w:h="34"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3614"/>
        <w:gridCol w:w="3715"/>
        <w:gridCol w:w="3643"/>
      </w:tblGrid>
      <w:tr w:rsidR="006A4B32" w:rsidTr="00D266D2">
        <w:tblPrEx>
          <w:tblCellMar>
            <w:top w:w="0" w:type="dxa"/>
            <w:bottom w:w="0" w:type="dxa"/>
          </w:tblCellMar>
        </w:tblPrEx>
        <w:trPr>
          <w:trHeight w:val="816"/>
          <w:jc w:val="center"/>
        </w:trPr>
        <w:tc>
          <w:tcPr>
            <w:tcW w:w="3614" w:type="dxa"/>
            <w:shd w:val="clear" w:color="auto" w:fill="FFFFFF"/>
          </w:tcPr>
          <w:p w:rsidR="006A4B32" w:rsidRDefault="00D266D2">
            <w:pPr>
              <w:pStyle w:val="180"/>
              <w:framePr w:wrap="notBeside" w:vAnchor="text" w:hAnchor="text" w:xAlign="center" w:y="1"/>
              <w:shd w:val="clear" w:color="auto" w:fill="auto"/>
              <w:spacing w:after="0" w:line="202" w:lineRule="exact"/>
              <w:ind w:left="420"/>
            </w:pPr>
            <w:r>
              <w:t xml:space="preserve">The wings are joined using </w:t>
            </w:r>
            <w:r w:rsidRPr="00D266D2">
              <w:t xml:space="preserve">1/16 </w:t>
            </w:r>
            <w:r>
              <w:t>ply braces and the root ribs added afterwards. Additional balsa accommodates the front dowel and rear bolt.</w:t>
            </w:r>
          </w:p>
        </w:tc>
        <w:tc>
          <w:tcPr>
            <w:tcW w:w="3715" w:type="dxa"/>
            <w:shd w:val="clear" w:color="auto" w:fill="FFFFFF"/>
          </w:tcPr>
          <w:p w:rsidR="006A4B32" w:rsidRDefault="00D266D2">
            <w:pPr>
              <w:pStyle w:val="180"/>
              <w:framePr w:wrap="notBeside" w:vAnchor="text" w:hAnchor="text" w:xAlign="center" w:y="1"/>
              <w:shd w:val="clear" w:color="auto" w:fill="auto"/>
              <w:spacing w:after="0"/>
              <w:ind w:firstLine="0"/>
              <w:jc w:val="both"/>
            </w:pPr>
            <w:r>
              <w:t xml:space="preserve">These inoffensive-looking </w:t>
            </w:r>
            <w:proofErr w:type="spellStart"/>
            <w:r>
              <w:t>outrunners</w:t>
            </w:r>
            <w:proofErr w:type="spellEnd"/>
            <w:r>
              <w:t xml:space="preserve"> actually bestow the ST2 with a very lively performance. </w:t>
            </w:r>
            <w:r>
              <w:rPr>
                <w:lang/>
              </w:rPr>
              <w:t xml:space="preserve">1 </w:t>
            </w:r>
            <w:r>
              <w:t>used self-tappers to secure them to their firewalls.</w:t>
            </w:r>
          </w:p>
        </w:tc>
        <w:tc>
          <w:tcPr>
            <w:tcW w:w="3643" w:type="dxa"/>
            <w:shd w:val="clear" w:color="auto" w:fill="FFFFFF"/>
          </w:tcPr>
          <w:p w:rsidR="006A4B32" w:rsidRDefault="00D266D2">
            <w:pPr>
              <w:pStyle w:val="180"/>
              <w:framePr w:wrap="notBeside" w:vAnchor="text" w:hAnchor="text" w:xAlign="center" w:y="1"/>
              <w:shd w:val="clear" w:color="auto" w:fill="auto"/>
              <w:spacing w:after="0"/>
              <w:ind w:firstLine="0"/>
              <w:jc w:val="center"/>
            </w:pPr>
            <w:r>
              <w:t xml:space="preserve">Those little motors look dwarfed by their spinners, </w:t>
            </w:r>
            <w:proofErr w:type="spellStart"/>
            <w:r>
              <w:t>don'tthey</w:t>
            </w:r>
            <w:proofErr w:type="spellEnd"/>
            <w:r>
              <w:t>? These 45mm items are nicely polished and bala</w:t>
            </w:r>
            <w:r>
              <w:t>nced.</w:t>
            </w:r>
          </w:p>
        </w:tc>
      </w:tr>
    </w:tbl>
    <w:p w:rsidR="006A4B32" w:rsidRDefault="006A4B32">
      <w:pPr>
        <w:rPr>
          <w:sz w:val="2"/>
          <w:szCs w:val="2"/>
        </w:rPr>
      </w:pPr>
    </w:p>
    <w:tbl>
      <w:tblPr>
        <w:tblW w:w="0" w:type="auto"/>
        <w:jc w:val="center"/>
        <w:tblLayout w:type="fixed"/>
        <w:tblCellMar>
          <w:left w:w="10" w:type="dxa"/>
          <w:right w:w="10" w:type="dxa"/>
        </w:tblCellMar>
        <w:tblLook w:val="0000"/>
      </w:tblPr>
      <w:tblGrid>
        <w:gridCol w:w="3643"/>
        <w:gridCol w:w="3715"/>
        <w:gridCol w:w="3581"/>
      </w:tblGrid>
      <w:tr w:rsidR="006A4B32">
        <w:tblPrEx>
          <w:tblCellMar>
            <w:top w:w="0" w:type="dxa"/>
            <w:bottom w:w="0" w:type="dxa"/>
          </w:tblCellMar>
        </w:tblPrEx>
        <w:trPr>
          <w:trHeight w:val="782"/>
          <w:jc w:val="center"/>
        </w:trPr>
        <w:tc>
          <w:tcPr>
            <w:tcW w:w="3643" w:type="dxa"/>
            <w:shd w:val="clear" w:color="auto" w:fill="FFFFFF"/>
          </w:tcPr>
          <w:p w:rsidR="006A4B32" w:rsidRDefault="00D266D2">
            <w:pPr>
              <w:pStyle w:val="180"/>
              <w:framePr w:wrap="notBeside" w:vAnchor="text" w:hAnchor="text" w:xAlign="center" w:y="1"/>
              <w:shd w:val="clear" w:color="auto" w:fill="auto"/>
              <w:spacing w:after="0"/>
              <w:ind w:firstLine="0"/>
              <w:jc w:val="center"/>
            </w:pPr>
            <w:r>
              <w:t xml:space="preserve">With the base of the canopy pinned in place (onto a layer of protective </w:t>
            </w:r>
            <w:proofErr w:type="spellStart"/>
            <w:r>
              <w:t>Sellotapel</w:t>
            </w:r>
            <w:proofErr w:type="spellEnd"/>
            <w:r>
              <w:t>, the rear turtle decking can be fitted, lower edges first.</w:t>
            </w:r>
          </w:p>
        </w:tc>
        <w:tc>
          <w:tcPr>
            <w:tcW w:w="3715" w:type="dxa"/>
            <w:shd w:val="clear" w:color="auto" w:fill="FFFFFF"/>
          </w:tcPr>
          <w:p w:rsidR="006A4B32" w:rsidRDefault="00D266D2">
            <w:pPr>
              <w:pStyle w:val="180"/>
              <w:framePr w:wrap="notBeside" w:vAnchor="text" w:hAnchor="text" w:xAlign="center" w:y="1"/>
              <w:shd w:val="clear" w:color="auto" w:fill="auto"/>
              <w:spacing w:after="0"/>
              <w:ind w:firstLine="0"/>
              <w:jc w:val="both"/>
            </w:pPr>
            <w:r>
              <w:t xml:space="preserve">Originally </w:t>
            </w:r>
            <w:r w:rsidRPr="00D266D2">
              <w:t xml:space="preserve">1 </w:t>
            </w:r>
            <w:r>
              <w:t>was hoping to fit a clear canopy, so made this windscreen frame. No matter, for in the end it served as a former for the final, thin ply 'screen'.</w:t>
            </w:r>
          </w:p>
        </w:tc>
        <w:tc>
          <w:tcPr>
            <w:tcW w:w="3581" w:type="dxa"/>
            <w:shd w:val="clear" w:color="auto" w:fill="FFFFFF"/>
          </w:tcPr>
          <w:p w:rsidR="006A4B32" w:rsidRDefault="00D266D2">
            <w:pPr>
              <w:pStyle w:val="180"/>
              <w:framePr w:wrap="notBeside" w:vAnchor="text" w:hAnchor="text" w:xAlign="center" w:y="1"/>
              <w:shd w:val="clear" w:color="auto" w:fill="auto"/>
              <w:spacing w:after="0" w:line="202" w:lineRule="exact"/>
              <w:ind w:right="340" w:firstLine="0"/>
              <w:jc w:val="right"/>
            </w:pPr>
            <w:r>
              <w:t xml:space="preserve">Don't avoid this job. Trust me, it's not as bad as it looks and will be over before you </w:t>
            </w:r>
            <w:proofErr w:type="spellStart"/>
            <w:r>
              <w:t>realise</w:t>
            </w:r>
            <w:proofErr w:type="spellEnd"/>
            <w:r>
              <w:t>!</w:t>
            </w:r>
          </w:p>
        </w:tc>
      </w:tr>
    </w:tbl>
    <w:p w:rsidR="006A4B32" w:rsidRDefault="006A4B32">
      <w:pPr>
        <w:rPr>
          <w:sz w:val="2"/>
          <w:szCs w:val="2"/>
        </w:rPr>
        <w:sectPr w:rsidR="006A4B32">
          <w:type w:val="continuous"/>
          <w:pgSz w:w="23810" w:h="16837" w:orient="landscape"/>
          <w:pgMar w:top="505" w:right="534" w:bottom="1292" w:left="500" w:header="0" w:footer="3" w:gutter="0"/>
          <w:cols w:num="2" w:space="845"/>
          <w:noEndnote/>
          <w:docGrid w:linePitch="360"/>
        </w:sectPr>
      </w:pPr>
    </w:p>
    <w:p w:rsidR="006A4B32" w:rsidRDefault="006A4B32">
      <w:pPr>
        <w:framePr w:w="23482" w:h="38"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p w:rsidR="006A4B32" w:rsidRDefault="00D266D2">
      <w:pPr>
        <w:framePr w:wrap="notBeside" w:vAnchor="text" w:hAnchor="text" w:xAlign="center" w:y="1"/>
        <w:jc w:val="center"/>
        <w:rPr>
          <w:sz w:val="0"/>
          <w:szCs w:val="0"/>
        </w:rPr>
      </w:pPr>
      <w:r>
        <w:pict>
          <v:shape id="_x0000_i1049" type="#_x0000_t75" style="width:542.3pt;height:120.75pt">
            <v:imagedata r:id="rId74" r:href="rId75"/>
          </v:shape>
        </w:pict>
      </w:r>
    </w:p>
    <w:p w:rsidR="006A4B32" w:rsidRDefault="00D266D2">
      <w:pPr>
        <w:framePr w:w="10771" w:h="2386" w:wrap="around" w:vAnchor="text" w:hAnchor="margin" w:x="-11721" w:y="102"/>
        <w:jc w:val="center"/>
        <w:rPr>
          <w:sz w:val="0"/>
          <w:szCs w:val="0"/>
        </w:rPr>
      </w:pPr>
      <w:r>
        <w:pict>
          <v:shape id="_x0000_i1050" type="#_x0000_t75" style="width:538.85pt;height:118.45pt">
            <v:imagedata r:id="rId76" r:href="rId77"/>
          </v:shape>
        </w:pict>
      </w:r>
    </w:p>
    <w:p w:rsidR="006A4B32" w:rsidRDefault="006A4B32">
      <w:pPr>
        <w:rPr>
          <w:sz w:val="2"/>
          <w:szCs w:val="2"/>
        </w:rPr>
        <w:sectPr w:rsidR="006A4B32">
          <w:type w:val="continuous"/>
          <w:pgSz w:w="23810" w:h="16837" w:orient="landscape"/>
          <w:pgMar w:top="505" w:right="601" w:bottom="1292" w:left="12361" w:header="0" w:footer="3" w:gutter="0"/>
          <w:cols w:space="720"/>
          <w:noEndnote/>
          <w:docGrid w:linePitch="360"/>
        </w:sectPr>
      </w:pPr>
    </w:p>
    <w:p w:rsidR="006A4B32" w:rsidRDefault="006A4B32">
      <w:pPr>
        <w:framePr w:w="23482" w:h="101"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3581"/>
        <w:gridCol w:w="3749"/>
        <w:gridCol w:w="3576"/>
      </w:tblGrid>
      <w:tr w:rsidR="006A4B32">
        <w:tblPrEx>
          <w:tblCellMar>
            <w:top w:w="0" w:type="dxa"/>
            <w:bottom w:w="0" w:type="dxa"/>
          </w:tblCellMar>
        </w:tblPrEx>
        <w:trPr>
          <w:trHeight w:val="782"/>
          <w:jc w:val="center"/>
        </w:trPr>
        <w:tc>
          <w:tcPr>
            <w:tcW w:w="3581" w:type="dxa"/>
            <w:shd w:val="clear" w:color="auto" w:fill="FFFFFF"/>
          </w:tcPr>
          <w:p w:rsidR="006A4B32" w:rsidRDefault="00D266D2">
            <w:pPr>
              <w:pStyle w:val="180"/>
              <w:framePr w:wrap="notBeside" w:vAnchor="text" w:hAnchor="text" w:xAlign="center" w:y="1"/>
              <w:shd w:val="clear" w:color="auto" w:fill="auto"/>
              <w:spacing w:after="0"/>
              <w:ind w:firstLine="0"/>
              <w:jc w:val="center"/>
            </w:pPr>
            <w:r>
              <w:t xml:space="preserve">Here the motor wires and servo pull-threads have been laid in place. With the </w:t>
            </w:r>
            <w:proofErr w:type="spellStart"/>
            <w:r>
              <w:t>t.e</w:t>
            </w:r>
            <w:proofErr w:type="spellEnd"/>
            <w:r>
              <w:t>. jigged up to induce washout, the upper skins can be attached.</w:t>
            </w:r>
          </w:p>
        </w:tc>
        <w:tc>
          <w:tcPr>
            <w:tcW w:w="3749" w:type="dxa"/>
            <w:shd w:val="clear" w:color="auto" w:fill="FFFFFF"/>
          </w:tcPr>
          <w:p w:rsidR="006A4B32" w:rsidRDefault="00D266D2">
            <w:pPr>
              <w:pStyle w:val="180"/>
              <w:framePr w:wrap="notBeside" w:vAnchor="text" w:hAnchor="text" w:xAlign="center" w:y="1"/>
              <w:shd w:val="clear" w:color="auto" w:fill="auto"/>
              <w:spacing w:after="0" w:line="202" w:lineRule="exact"/>
              <w:ind w:right="280" w:firstLine="0"/>
              <w:jc w:val="right"/>
            </w:pPr>
            <w:r>
              <w:t xml:space="preserve">The basic kit of parts for the fuselage. </w:t>
            </w:r>
            <w:r w:rsidRPr="00D266D2">
              <w:t xml:space="preserve">1 </w:t>
            </w:r>
            <w:r>
              <w:t xml:space="preserve">used 3mm </w:t>
            </w:r>
            <w:proofErr w:type="spellStart"/>
            <w:r>
              <w:t>liteply</w:t>
            </w:r>
            <w:proofErr w:type="spellEnd"/>
            <w:r>
              <w:t xml:space="preserve"> for the formers and </w:t>
            </w:r>
            <w:r w:rsidRPr="00D266D2">
              <w:t xml:space="preserve">3/32 </w:t>
            </w:r>
            <w:r>
              <w:t>balsa for the sides.</w:t>
            </w:r>
          </w:p>
        </w:tc>
        <w:tc>
          <w:tcPr>
            <w:tcW w:w="3576" w:type="dxa"/>
            <w:shd w:val="clear" w:color="auto" w:fill="FFFFFF"/>
          </w:tcPr>
          <w:p w:rsidR="006A4B32" w:rsidRDefault="00D266D2">
            <w:pPr>
              <w:pStyle w:val="180"/>
              <w:framePr w:wrap="notBeside" w:vAnchor="text" w:hAnchor="text" w:xAlign="center" w:y="1"/>
              <w:shd w:val="clear" w:color="auto" w:fill="auto"/>
              <w:spacing w:after="0" w:line="202" w:lineRule="exact"/>
              <w:ind w:firstLine="0"/>
              <w:jc w:val="center"/>
            </w:pPr>
            <w:r>
              <w:t xml:space="preserve">The fuselage is built inverted over a drawn </w:t>
            </w:r>
            <w:proofErr w:type="spellStart"/>
            <w:r>
              <w:t>centreline</w:t>
            </w:r>
            <w:proofErr w:type="spellEnd"/>
            <w:r>
              <w:t>, then gently clamped together until everything is dry.</w:t>
            </w:r>
          </w:p>
        </w:tc>
      </w:tr>
    </w:tbl>
    <w:p w:rsidR="006A4B32" w:rsidRDefault="006A4B32">
      <w:pPr>
        <w:rPr>
          <w:sz w:val="2"/>
          <w:szCs w:val="2"/>
        </w:rPr>
      </w:pPr>
    </w:p>
    <w:p w:rsidR="006A4B32" w:rsidRDefault="006A4B32">
      <w:pPr>
        <w:spacing w:line="60" w:lineRule="exact"/>
      </w:pPr>
    </w:p>
    <w:p w:rsidR="006A4B32" w:rsidRDefault="00D266D2">
      <w:pPr>
        <w:framePr w:wrap="notBeside" w:vAnchor="text" w:hAnchor="text" w:xAlign="center" w:y="1"/>
        <w:jc w:val="center"/>
        <w:rPr>
          <w:sz w:val="0"/>
          <w:szCs w:val="0"/>
        </w:rPr>
      </w:pPr>
      <w:r>
        <w:pict>
          <v:shape id="_x0000_i1051" type="#_x0000_t75" style="width:544.65pt;height:123.1pt">
            <v:imagedata r:id="rId78" r:href="rId79"/>
          </v:shape>
        </w:pict>
      </w:r>
    </w:p>
    <w:p w:rsidR="006A4B32" w:rsidRDefault="006A4B32">
      <w:pPr>
        <w:rPr>
          <w:sz w:val="2"/>
          <w:szCs w:val="2"/>
        </w:rPr>
      </w:pPr>
    </w:p>
    <w:p w:rsidR="006A4B32" w:rsidRDefault="006A4B32">
      <w:pPr>
        <w:spacing w:line="60" w:lineRule="exact"/>
      </w:pPr>
    </w:p>
    <w:tbl>
      <w:tblPr>
        <w:tblW w:w="0" w:type="auto"/>
        <w:jc w:val="center"/>
        <w:tblLayout w:type="fixed"/>
        <w:tblCellMar>
          <w:left w:w="10" w:type="dxa"/>
          <w:right w:w="10" w:type="dxa"/>
        </w:tblCellMar>
        <w:tblLook w:val="0000"/>
      </w:tblPr>
      <w:tblGrid>
        <w:gridCol w:w="3682"/>
        <w:gridCol w:w="3682"/>
        <w:gridCol w:w="3710"/>
      </w:tblGrid>
      <w:tr w:rsidR="006A4B32">
        <w:tblPrEx>
          <w:tblCellMar>
            <w:top w:w="0" w:type="dxa"/>
            <w:bottom w:w="0" w:type="dxa"/>
          </w:tblCellMar>
        </w:tblPrEx>
        <w:trPr>
          <w:trHeight w:val="854"/>
          <w:jc w:val="center"/>
        </w:trPr>
        <w:tc>
          <w:tcPr>
            <w:tcW w:w="3682" w:type="dxa"/>
            <w:shd w:val="clear" w:color="auto" w:fill="FFFFFF"/>
          </w:tcPr>
          <w:p w:rsidR="006A4B32" w:rsidRDefault="00D266D2">
            <w:pPr>
              <w:pStyle w:val="180"/>
              <w:framePr w:wrap="notBeside" w:vAnchor="text" w:hAnchor="text" w:xAlign="center" w:y="1"/>
              <w:shd w:val="clear" w:color="auto" w:fill="auto"/>
              <w:spacing w:after="0"/>
              <w:ind w:firstLine="0"/>
              <w:jc w:val="center"/>
            </w:pPr>
            <w:r w:rsidRPr="00D266D2">
              <w:t xml:space="preserve">1 </w:t>
            </w:r>
            <w:r>
              <w:t xml:space="preserve">found it helpful to dampen the balsa and make multiple cuts through the </w:t>
            </w:r>
            <w:proofErr w:type="spellStart"/>
            <w:r>
              <w:t>longerons</w:t>
            </w:r>
            <w:proofErr w:type="spellEnd"/>
            <w:r>
              <w:t xml:space="preserve"> to aid bending the front to meet F1.</w:t>
            </w:r>
          </w:p>
        </w:tc>
        <w:tc>
          <w:tcPr>
            <w:tcW w:w="3682" w:type="dxa"/>
            <w:shd w:val="clear" w:color="auto" w:fill="FFFFFF"/>
          </w:tcPr>
          <w:p w:rsidR="006A4B32" w:rsidRDefault="00D266D2">
            <w:pPr>
              <w:pStyle w:val="180"/>
              <w:framePr w:wrap="notBeside" w:vAnchor="text" w:hAnchor="text" w:xAlign="center" w:y="1"/>
              <w:shd w:val="clear" w:color="auto" w:fill="auto"/>
              <w:spacing w:after="0"/>
              <w:ind w:left="540" w:hanging="360"/>
            </w:pPr>
            <w:r>
              <w:t>The basic airfra</w:t>
            </w:r>
            <w:r>
              <w:t>me looks a shade on the boxy side at this stage but fear not, it'll transform into a curvaceous work of art as we progress.</w:t>
            </w:r>
          </w:p>
        </w:tc>
        <w:tc>
          <w:tcPr>
            <w:tcW w:w="3710" w:type="dxa"/>
            <w:shd w:val="clear" w:color="auto" w:fill="FFFFFF"/>
          </w:tcPr>
          <w:p w:rsidR="006A4B32" w:rsidRDefault="00D266D2">
            <w:pPr>
              <w:pStyle w:val="180"/>
              <w:framePr w:wrap="notBeside" w:vAnchor="text" w:hAnchor="text" w:xAlign="center" w:y="1"/>
              <w:shd w:val="clear" w:color="auto" w:fill="auto"/>
              <w:spacing w:after="0" w:line="202" w:lineRule="exact"/>
              <w:ind w:firstLine="0"/>
              <w:jc w:val="center"/>
            </w:pPr>
            <w:r>
              <w:t xml:space="preserve">These </w:t>
            </w:r>
            <w:r w:rsidRPr="00D266D2">
              <w:t xml:space="preserve">1/8 </w:t>
            </w:r>
            <w:r>
              <w:t>formers will form the sub-structure of the nacelle's planking.</w:t>
            </w:r>
          </w:p>
        </w:tc>
      </w:tr>
    </w:tbl>
    <w:p w:rsidR="006A4B32" w:rsidRDefault="006A4B32">
      <w:pPr>
        <w:rPr>
          <w:sz w:val="2"/>
          <w:szCs w:val="2"/>
        </w:rPr>
      </w:pPr>
    </w:p>
    <w:tbl>
      <w:tblPr>
        <w:tblW w:w="0" w:type="auto"/>
        <w:jc w:val="center"/>
        <w:tblLayout w:type="fixed"/>
        <w:tblCellMar>
          <w:left w:w="10" w:type="dxa"/>
          <w:right w:w="10" w:type="dxa"/>
        </w:tblCellMar>
        <w:tblLook w:val="0000"/>
      </w:tblPr>
      <w:tblGrid>
        <w:gridCol w:w="3610"/>
        <w:gridCol w:w="3749"/>
        <w:gridCol w:w="3614"/>
      </w:tblGrid>
      <w:tr w:rsidR="006A4B32">
        <w:tblPrEx>
          <w:tblCellMar>
            <w:top w:w="0" w:type="dxa"/>
            <w:bottom w:w="0" w:type="dxa"/>
          </w:tblCellMar>
        </w:tblPrEx>
        <w:trPr>
          <w:trHeight w:val="782"/>
          <w:jc w:val="center"/>
        </w:trPr>
        <w:tc>
          <w:tcPr>
            <w:tcW w:w="3610" w:type="dxa"/>
            <w:shd w:val="clear" w:color="auto" w:fill="FFFFFF"/>
          </w:tcPr>
          <w:p w:rsidR="006A4B32" w:rsidRDefault="00D266D2">
            <w:pPr>
              <w:pStyle w:val="180"/>
              <w:framePr w:wrap="notBeside" w:vAnchor="text" w:hAnchor="text" w:xAlign="center" w:y="1"/>
              <w:shd w:val="clear" w:color="auto" w:fill="auto"/>
              <w:spacing w:after="0"/>
              <w:ind w:firstLine="0"/>
              <w:jc w:val="center"/>
            </w:pPr>
            <w:r w:rsidRPr="00D266D2">
              <w:t xml:space="preserve">1 </w:t>
            </w:r>
            <w:r>
              <w:t>cut the rear part of the canopy from chunks of blue foam, secured with aliphatic glue, then hacked into shape with a bread knife.</w:t>
            </w:r>
          </w:p>
        </w:tc>
        <w:tc>
          <w:tcPr>
            <w:tcW w:w="3749" w:type="dxa"/>
            <w:shd w:val="clear" w:color="auto" w:fill="FFFFFF"/>
          </w:tcPr>
          <w:p w:rsidR="006A4B32" w:rsidRDefault="00D266D2">
            <w:pPr>
              <w:pStyle w:val="180"/>
              <w:framePr w:wrap="notBeside" w:vAnchor="text" w:hAnchor="text" w:xAlign="center" w:y="1"/>
              <w:shd w:val="clear" w:color="auto" w:fill="auto"/>
              <w:spacing w:after="0" w:line="202" w:lineRule="exact"/>
              <w:ind w:firstLine="0"/>
              <w:jc w:val="center"/>
            </w:pPr>
            <w:r>
              <w:t>Sanded smooth and covered with a layer of glass cloth and a couple of coats of water-based polyurethane lacquer.</w:t>
            </w:r>
          </w:p>
        </w:tc>
        <w:tc>
          <w:tcPr>
            <w:tcW w:w="3614" w:type="dxa"/>
            <w:shd w:val="clear" w:color="auto" w:fill="FFFFFF"/>
          </w:tcPr>
          <w:p w:rsidR="006A4B32" w:rsidRDefault="00D266D2">
            <w:pPr>
              <w:pStyle w:val="180"/>
              <w:framePr w:wrap="notBeside" w:vAnchor="text" w:hAnchor="text" w:xAlign="center" w:y="1"/>
              <w:shd w:val="clear" w:color="auto" w:fill="auto"/>
              <w:spacing w:after="0"/>
              <w:ind w:firstLine="0"/>
              <w:jc w:val="center"/>
            </w:pPr>
            <w:r>
              <w:t>With the nace</w:t>
            </w:r>
            <w:r>
              <w:t xml:space="preserve">lle planking complete, the front portions can be laminated from scraps of balsa sheet and faced with </w:t>
            </w:r>
            <w:proofErr w:type="spellStart"/>
            <w:r>
              <w:t>liteply</w:t>
            </w:r>
            <w:proofErr w:type="spellEnd"/>
            <w:r>
              <w:t>.</w:t>
            </w:r>
          </w:p>
        </w:tc>
      </w:tr>
    </w:tbl>
    <w:p w:rsidR="006A4B32" w:rsidRDefault="006A4B32">
      <w:pPr>
        <w:rPr>
          <w:sz w:val="2"/>
          <w:szCs w:val="2"/>
        </w:rPr>
      </w:pPr>
    </w:p>
    <w:p w:rsidR="006A4B32" w:rsidRDefault="006A4B32">
      <w:pPr>
        <w:spacing w:line="60" w:lineRule="exact"/>
      </w:pPr>
    </w:p>
    <w:p w:rsidR="006A4B32" w:rsidRDefault="00D266D2">
      <w:pPr>
        <w:framePr w:wrap="notBeside" w:vAnchor="text" w:hAnchor="text" w:xAlign="center" w:y="1"/>
        <w:jc w:val="center"/>
        <w:rPr>
          <w:sz w:val="0"/>
          <w:szCs w:val="0"/>
        </w:rPr>
      </w:pPr>
      <w:r>
        <w:pict>
          <v:shape id="_x0000_i1052" type="#_x0000_t75" style="width:538.85pt;height:120.75pt">
            <v:imagedata r:id="rId80" r:href="rId81"/>
          </v:shape>
        </w:pict>
      </w:r>
    </w:p>
    <w:p w:rsidR="006A4B32" w:rsidRDefault="006A4B32">
      <w:pPr>
        <w:rPr>
          <w:sz w:val="2"/>
          <w:szCs w:val="2"/>
        </w:rPr>
      </w:pPr>
    </w:p>
    <w:p w:rsidR="006A4B32" w:rsidRDefault="006A4B32">
      <w:pPr>
        <w:spacing w:line="60" w:lineRule="exact"/>
      </w:pPr>
    </w:p>
    <w:tbl>
      <w:tblPr>
        <w:tblW w:w="0" w:type="auto"/>
        <w:jc w:val="center"/>
        <w:tblLayout w:type="fixed"/>
        <w:tblCellMar>
          <w:left w:w="10" w:type="dxa"/>
          <w:right w:w="10" w:type="dxa"/>
        </w:tblCellMar>
        <w:tblLook w:val="0000"/>
      </w:tblPr>
      <w:tblGrid>
        <w:gridCol w:w="3610"/>
        <w:gridCol w:w="3715"/>
        <w:gridCol w:w="3648"/>
      </w:tblGrid>
      <w:tr w:rsidR="006A4B32" w:rsidTr="00D266D2">
        <w:tblPrEx>
          <w:tblCellMar>
            <w:top w:w="0" w:type="dxa"/>
            <w:bottom w:w="0" w:type="dxa"/>
          </w:tblCellMar>
        </w:tblPrEx>
        <w:trPr>
          <w:trHeight w:val="816"/>
          <w:jc w:val="center"/>
        </w:trPr>
        <w:tc>
          <w:tcPr>
            <w:tcW w:w="3610" w:type="dxa"/>
            <w:shd w:val="clear" w:color="auto" w:fill="FFFFFF"/>
          </w:tcPr>
          <w:p w:rsidR="006A4B32" w:rsidRDefault="00D266D2">
            <w:pPr>
              <w:pStyle w:val="180"/>
              <w:framePr w:wrap="notBeside" w:vAnchor="text" w:hAnchor="text" w:xAlign="center" w:y="1"/>
              <w:shd w:val="clear" w:color="auto" w:fill="auto"/>
              <w:spacing w:after="0"/>
              <w:ind w:firstLine="0"/>
              <w:jc w:val="center"/>
            </w:pPr>
            <w:r>
              <w:t xml:space="preserve">All sanded down and with the inlet holes marked out. </w:t>
            </w:r>
            <w:r w:rsidRPr="00D266D2">
              <w:t xml:space="preserve">1 </w:t>
            </w:r>
            <w:r>
              <w:t>used a sharpened length of metal tube to form the initial holes.</w:t>
            </w:r>
          </w:p>
        </w:tc>
        <w:tc>
          <w:tcPr>
            <w:tcW w:w="3715" w:type="dxa"/>
            <w:shd w:val="clear" w:color="auto" w:fill="FFFFFF"/>
          </w:tcPr>
          <w:p w:rsidR="006A4B32" w:rsidRDefault="00D266D2">
            <w:pPr>
              <w:pStyle w:val="180"/>
              <w:framePr w:wrap="notBeside" w:vAnchor="text" w:hAnchor="text" w:xAlign="center" w:y="1"/>
              <w:shd w:val="clear" w:color="auto" w:fill="auto"/>
              <w:spacing w:after="0"/>
              <w:ind w:right="200" w:firstLine="0"/>
              <w:jc w:val="right"/>
            </w:pPr>
            <w:r>
              <w:t xml:space="preserve">Just about ready to be swathed in </w:t>
            </w:r>
            <w:proofErr w:type="spellStart"/>
            <w:r>
              <w:t>Solarfilm</w:t>
            </w:r>
            <w:proofErr w:type="spellEnd"/>
            <w:r>
              <w:t>. The hole in the rear fuselage will receive the rudder servo.</w:t>
            </w:r>
          </w:p>
        </w:tc>
        <w:tc>
          <w:tcPr>
            <w:tcW w:w="3648" w:type="dxa"/>
            <w:shd w:val="clear" w:color="auto" w:fill="FFFFFF"/>
          </w:tcPr>
          <w:p w:rsidR="006A4B32" w:rsidRDefault="00D266D2">
            <w:pPr>
              <w:pStyle w:val="180"/>
              <w:framePr w:wrap="notBeside" w:vAnchor="text" w:hAnchor="text" w:xAlign="center" w:y="1"/>
              <w:shd w:val="clear" w:color="auto" w:fill="auto"/>
              <w:spacing w:after="0"/>
              <w:ind w:right="220" w:firstLine="0"/>
              <w:jc w:val="right"/>
            </w:pPr>
            <w:r>
              <w:t xml:space="preserve">Should you feel so inclined, blue foam would make a suitable alternative to all that nacelle </w:t>
            </w:r>
            <w:proofErr w:type="gramStart"/>
            <w:r>
              <w:t>planking.</w:t>
            </w:r>
            <w:proofErr w:type="gramEnd"/>
          </w:p>
        </w:tc>
      </w:tr>
    </w:tbl>
    <w:p w:rsidR="006A4B32" w:rsidRDefault="006A4B32">
      <w:pPr>
        <w:rPr>
          <w:sz w:val="2"/>
          <w:szCs w:val="2"/>
        </w:rPr>
        <w:sectPr w:rsidR="006A4B32">
          <w:type w:val="continuous"/>
          <w:pgSz w:w="23810" w:h="16837" w:orient="landscape"/>
          <w:pgMar w:top="505" w:right="533" w:bottom="1292" w:left="466" w:header="0" w:footer="3" w:gutter="0"/>
          <w:cols w:num="2" w:space="744"/>
          <w:noEndnote/>
          <w:docGrid w:linePitch="360"/>
        </w:sectPr>
      </w:pPr>
    </w:p>
    <w:p w:rsidR="006A4B32" w:rsidRDefault="00D266D2">
      <w:pPr>
        <w:pStyle w:val="260"/>
        <w:framePr w:h="235" w:wrap="around" w:vAnchor="text" w:hAnchor="margin" w:x="-14740" w:y="78"/>
        <w:shd w:val="clear" w:color="auto" w:fill="auto"/>
        <w:spacing w:after="0" w:line="230" w:lineRule="exact"/>
      </w:pPr>
      <w:r>
        <w:lastRenderedPageBreak/>
        <w:t xml:space="preserve">FREE PRO PLAN </w:t>
      </w:r>
      <w:r>
        <w:rPr>
          <w:rStyle w:val="262"/>
        </w:rPr>
        <w:t xml:space="preserve">I </w:t>
      </w:r>
      <w:r>
        <w:rPr>
          <w:rStyle w:val="260pt0"/>
        </w:rPr>
        <w:t>Twin engine home-built</w:t>
      </w:r>
    </w:p>
    <w:p w:rsidR="006A4B32" w:rsidRDefault="00D266D2">
      <w:pPr>
        <w:pStyle w:val="340"/>
        <w:keepNext/>
        <w:keepLines/>
        <w:shd w:val="clear" w:color="auto" w:fill="auto"/>
        <w:spacing w:line="190" w:lineRule="exact"/>
        <w:sectPr w:rsidR="006A4B32">
          <w:pgSz w:w="23810" w:h="16837" w:orient="landscape"/>
          <w:pgMar w:top="473" w:right="320" w:bottom="1183" w:left="15517" w:header="0" w:footer="3" w:gutter="0"/>
          <w:cols w:space="720"/>
          <w:noEndnote/>
          <w:docGrid w:linePitch="360"/>
        </w:sectPr>
      </w:pPr>
      <w:bookmarkStart w:id="30" w:name="bookmark30"/>
      <w:r>
        <w:rPr>
          <w:rStyle w:val="342"/>
        </w:rPr>
        <w:lastRenderedPageBreak/>
        <w:t>words</w:t>
      </w:r>
      <w:r>
        <w:t xml:space="preserve"> </w:t>
      </w:r>
      <w:r w:rsidRPr="00D266D2">
        <w:t xml:space="preserve">» </w:t>
      </w:r>
      <w:r>
        <w:rPr>
          <w:rStyle w:val="343"/>
        </w:rPr>
        <w:t>Tim Hooper</w:t>
      </w:r>
      <w:r>
        <w:rPr>
          <w:rStyle w:val="348pt"/>
        </w:rPr>
        <w:t xml:space="preserve"> I</w:t>
      </w:r>
      <w:r>
        <w:rPr>
          <w:rStyle w:val="344"/>
        </w:rPr>
        <w:t xml:space="preserve"> </w:t>
      </w:r>
      <w:r>
        <w:rPr>
          <w:rStyle w:val="342"/>
        </w:rPr>
        <w:t>photos</w:t>
      </w:r>
      <w:r>
        <w:t xml:space="preserve"> </w:t>
      </w:r>
      <w:r w:rsidRPr="00D266D2">
        <w:t xml:space="preserve">» </w:t>
      </w:r>
      <w:r>
        <w:rPr>
          <w:rStyle w:val="343"/>
        </w:rPr>
        <w:t xml:space="preserve">Tim Hooper </w:t>
      </w:r>
      <w:r w:rsidRPr="00D266D2">
        <w:rPr>
          <w:rStyle w:val="343"/>
        </w:rPr>
        <w:t xml:space="preserve">/ </w:t>
      </w:r>
      <w:r>
        <w:rPr>
          <w:rStyle w:val="343"/>
        </w:rPr>
        <w:t xml:space="preserve">Annette Douglas </w:t>
      </w:r>
      <w:r w:rsidRPr="00D266D2">
        <w:rPr>
          <w:rStyle w:val="343"/>
        </w:rPr>
        <w:t xml:space="preserve">/ </w:t>
      </w:r>
      <w:r>
        <w:rPr>
          <w:rStyle w:val="343"/>
        </w:rPr>
        <w:t>B</w:t>
      </w:r>
      <w:r>
        <w:rPr>
          <w:rStyle w:val="343"/>
        </w:rPr>
        <w:t>ob Kemp</w:t>
      </w:r>
      <w:bookmarkEnd w:id="30"/>
    </w:p>
    <w:p w:rsidR="006A4B32" w:rsidRDefault="006A4B32">
      <w:pPr>
        <w:framePr w:w="23602" w:h="1159" w:hRule="exact" w:wrap="notBeside" w:vAnchor="text" w:hAnchor="text" w:xAlign="center" w:y="1" w:anchorLock="1"/>
      </w:pPr>
    </w:p>
    <w:p w:rsidR="006A4B32" w:rsidRDefault="00D266D2">
      <w:pPr>
        <w:rPr>
          <w:sz w:val="2"/>
          <w:szCs w:val="2"/>
        </w:rPr>
        <w:sectPr w:rsidR="006A4B32">
          <w:type w:val="continuous"/>
          <w:pgSz w:w="23810" w:h="16837" w:orient="landscape"/>
          <w:pgMar w:top="0" w:right="0" w:bottom="0" w:left="0" w:header="0" w:footer="3" w:gutter="0"/>
          <w:cols w:space="720"/>
          <w:noEndnote/>
          <w:docGrid w:linePitch="360"/>
        </w:sectPr>
      </w:pPr>
      <w:r>
        <w:t xml:space="preserve"> </w:t>
      </w:r>
    </w:p>
    <w:p w:rsidR="006A4B32" w:rsidRDefault="00D266D2">
      <w:pPr>
        <w:pStyle w:val="20"/>
        <w:shd w:val="clear" w:color="auto" w:fill="auto"/>
        <w:spacing w:line="197" w:lineRule="exact"/>
        <w:ind w:right="80"/>
        <w:jc w:val="right"/>
      </w:pPr>
      <w:r>
        <w:rPr>
          <w:rStyle w:val="27pt"/>
        </w:rPr>
        <w:lastRenderedPageBreak/>
        <w:t>It almost cries out</w:t>
      </w:r>
      <w:r>
        <w:rPr>
          <w:rStyle w:val="21"/>
        </w:rPr>
        <w:t xml:space="preserve"> spine. Note, incidentally, that F4a is</w:t>
      </w:r>
    </w:p>
    <w:p w:rsidR="006A4B32" w:rsidRDefault="00D266D2">
      <w:pPr>
        <w:pStyle w:val="20"/>
        <w:shd w:val="clear" w:color="auto" w:fill="auto"/>
        <w:spacing w:line="197" w:lineRule="exact"/>
        <w:ind w:left="1620" w:right="80" w:hanging="920"/>
      </w:pPr>
      <w:proofErr w:type="gramStart"/>
      <w:r>
        <w:rPr>
          <w:rStyle w:val="27pt"/>
        </w:rPr>
        <w:t>for</w:t>
      </w:r>
      <w:proofErr w:type="gramEnd"/>
      <w:r>
        <w:rPr>
          <w:rStyle w:val="27pt"/>
        </w:rPr>
        <w:t xml:space="preserve"> a set of</w:t>
      </w:r>
      <w:r>
        <w:rPr>
          <w:rStyle w:val="21"/>
        </w:rPr>
        <w:t xml:space="preserve"> slanted rearwards. </w:t>
      </w:r>
      <w:proofErr w:type="gramStart"/>
      <w:r>
        <w:rPr>
          <w:rStyle w:val="27pt"/>
        </w:rPr>
        <w:t>non-scale</w:t>
      </w:r>
      <w:proofErr w:type="gramEnd"/>
      <w:r>
        <w:rPr>
          <w:rStyle w:val="27pt"/>
        </w:rPr>
        <w:t xml:space="preserve"> retracts,</w:t>
      </w:r>
      <w:r>
        <w:rPr>
          <w:rStyle w:val="21"/>
        </w:rPr>
        <w:t xml:space="preserve"> From here, you can either plank the </w:t>
      </w:r>
      <w:r>
        <w:rPr>
          <w:rStyle w:val="27pt"/>
        </w:rPr>
        <w:t>doesn't it?</w:t>
      </w:r>
      <w:r>
        <w:rPr>
          <w:rStyle w:val="21"/>
        </w:rPr>
        <w:t xml:space="preserve"> </w:t>
      </w:r>
      <w:proofErr w:type="gramStart"/>
      <w:r>
        <w:rPr>
          <w:rStyle w:val="21"/>
        </w:rPr>
        <w:t>rear</w:t>
      </w:r>
      <w:proofErr w:type="gramEnd"/>
      <w:r>
        <w:rPr>
          <w:rStyle w:val="21"/>
        </w:rPr>
        <w:t xml:space="preserve"> deck with </w:t>
      </w:r>
      <w:r w:rsidRPr="00D266D2">
        <w:rPr>
          <w:rStyle w:val="21"/>
        </w:rPr>
        <w:t xml:space="preserve">1/16 </w:t>
      </w:r>
      <w:r>
        <w:rPr>
          <w:rStyle w:val="21"/>
        </w:rPr>
        <w:t xml:space="preserve">x </w:t>
      </w:r>
      <w:r w:rsidRPr="00D266D2">
        <w:rPr>
          <w:rStyle w:val="21"/>
        </w:rPr>
        <w:t xml:space="preserve">1/4" </w:t>
      </w:r>
      <w:r>
        <w:rPr>
          <w:rStyle w:val="21"/>
        </w:rPr>
        <w:t xml:space="preserve">strips, or go for broke and do it all with two pieces of </w:t>
      </w:r>
      <w:r w:rsidRPr="00D266D2">
        <w:rPr>
          <w:rStyle w:val="21"/>
        </w:rPr>
        <w:t xml:space="preserve">1/16" </w:t>
      </w:r>
      <w:r>
        <w:rPr>
          <w:rStyle w:val="21"/>
        </w:rPr>
        <w:t>sheet. If you opt for the sheets, cut them oversize and glue their bottom edges to the top of the sides, dampen them with water, and then gently bend them to shape over the upper formers so tha</w:t>
      </w:r>
      <w:r>
        <w:rPr>
          <w:rStyle w:val="21"/>
        </w:rPr>
        <w:t>t they meet along the spine, where you can glue and tape them into place while they dry.</w:t>
      </w:r>
    </w:p>
    <w:p w:rsidR="006A4B32" w:rsidRDefault="00D266D2">
      <w:pPr>
        <w:pStyle w:val="180"/>
        <w:framePr w:w="1374" w:h="2197" w:hSpace="162" w:vSpace="218" w:wrap="around" w:hAnchor="margin" w:x="44" w:y="8153"/>
        <w:shd w:val="clear" w:color="auto" w:fill="auto"/>
        <w:spacing w:after="0"/>
        <w:ind w:left="20" w:right="120" w:firstLine="0"/>
        <w:jc w:val="right"/>
      </w:pPr>
      <w:r>
        <w:t xml:space="preserve">Twin ESCs live on top of the wing, with their battery leads soldered together to connect to the single battery pack. The other leads head towards the Rx via a Y-lead, </w:t>
      </w:r>
      <w:r>
        <w:t>as do the aileron leads.</w:t>
      </w:r>
    </w:p>
    <w:p w:rsidR="006A4B32" w:rsidRDefault="00D266D2">
      <w:pPr>
        <w:pStyle w:val="180"/>
        <w:framePr w:w="1403" w:h="1799" w:wrap="around" w:hAnchor="margin" w:x="-9" w:y="11887"/>
        <w:shd w:val="clear" w:color="auto" w:fill="auto"/>
        <w:spacing w:after="0"/>
        <w:ind w:left="60" w:right="120" w:firstLine="0"/>
        <w:jc w:val="right"/>
      </w:pPr>
      <w:r>
        <w:t xml:space="preserve">Tim Calvert at mode/markings, com is the supplier of the self-adhesive graphics. </w:t>
      </w:r>
      <w:proofErr w:type="gramStart"/>
      <w:r>
        <w:t>Unless you fancy cutting those little winged emblems yourself, of course...</w:t>
      </w:r>
      <w:proofErr w:type="gramEnd"/>
    </w:p>
    <w:p w:rsidR="006A4B32" w:rsidRDefault="00D266D2">
      <w:pPr>
        <w:pStyle w:val="180"/>
        <w:framePr w:w="1389" w:h="791" w:wrap="around" w:hAnchor="margin" w:x="-9" w:y="14359"/>
        <w:shd w:val="clear" w:color="auto" w:fill="auto"/>
        <w:spacing w:after="0"/>
        <w:ind w:left="80" w:right="100" w:firstLine="0"/>
        <w:jc w:val="both"/>
      </w:pPr>
      <w:r>
        <w:t>No clever painting techniques required here, just a steady hand with the i</w:t>
      </w:r>
      <w:r>
        <w:t>ron!</w:t>
      </w:r>
    </w:p>
    <w:p w:rsidR="006A4B32" w:rsidRDefault="00D266D2">
      <w:pPr>
        <w:pStyle w:val="20"/>
        <w:shd w:val="clear" w:color="auto" w:fill="auto"/>
        <w:spacing w:after="81" w:line="197" w:lineRule="exact"/>
        <w:ind w:left="1620" w:right="80" w:firstLine="180"/>
      </w:pPr>
      <w:r>
        <w:rPr>
          <w:rStyle w:val="21"/>
        </w:rPr>
        <w:t xml:space="preserve">The tail fairings are built up around small </w:t>
      </w:r>
      <w:proofErr w:type="spellStart"/>
      <w:r>
        <w:rPr>
          <w:rStyle w:val="21"/>
        </w:rPr>
        <w:t>offcuts</w:t>
      </w:r>
      <w:proofErr w:type="spellEnd"/>
      <w:r>
        <w:rPr>
          <w:rStyle w:val="21"/>
        </w:rPr>
        <w:t xml:space="preserve"> of balsa which are tacked into position in the stead of the tail surfaces; when the fairings</w:t>
      </w:r>
    </w:p>
    <w:p w:rsidR="006A4B32" w:rsidRDefault="00D266D2">
      <w:pPr>
        <w:framePr w:wrap="notBeside" w:vAnchor="text" w:hAnchor="text" w:xAlign="center" w:y="1"/>
        <w:jc w:val="center"/>
        <w:rPr>
          <w:sz w:val="0"/>
          <w:szCs w:val="0"/>
        </w:rPr>
      </w:pPr>
      <w:r>
        <w:pict>
          <v:shape id="_x0000_i1053" type="#_x0000_t75" style="width:225.3pt;height:153.3pt">
            <v:imagedata r:id="rId82" r:href="rId83"/>
          </v:shape>
        </w:pict>
      </w:r>
    </w:p>
    <w:p w:rsidR="006A4B32" w:rsidRDefault="006A4B32">
      <w:pPr>
        <w:rPr>
          <w:sz w:val="2"/>
          <w:szCs w:val="2"/>
        </w:rPr>
      </w:pPr>
    </w:p>
    <w:p w:rsidR="006A4B32" w:rsidRDefault="00D266D2">
      <w:pPr>
        <w:pStyle w:val="20"/>
        <w:shd w:val="clear" w:color="auto" w:fill="auto"/>
        <w:spacing w:before="208" w:line="197" w:lineRule="exact"/>
        <w:ind w:left="120" w:right="80"/>
        <w:jc w:val="right"/>
      </w:pPr>
      <w:proofErr w:type="gramStart"/>
      <w:r>
        <w:rPr>
          <w:rStyle w:val="21"/>
        </w:rPr>
        <w:t>are</w:t>
      </w:r>
      <w:proofErr w:type="gramEnd"/>
      <w:r>
        <w:rPr>
          <w:rStyle w:val="21"/>
        </w:rPr>
        <w:t xml:space="preserve"> dry, these </w:t>
      </w:r>
      <w:proofErr w:type="spellStart"/>
      <w:r>
        <w:rPr>
          <w:rStyle w:val="21"/>
        </w:rPr>
        <w:t>offcuts</w:t>
      </w:r>
      <w:proofErr w:type="spellEnd"/>
      <w:r>
        <w:rPr>
          <w:rStyle w:val="21"/>
        </w:rPr>
        <w:t xml:space="preserve"> are cut away to make way for the tail and fin proper.</w:t>
      </w:r>
    </w:p>
    <w:p w:rsidR="006A4B32" w:rsidRDefault="00D266D2">
      <w:pPr>
        <w:pStyle w:val="20"/>
        <w:shd w:val="clear" w:color="auto" w:fill="auto"/>
        <w:spacing w:line="197" w:lineRule="exact"/>
        <w:ind w:left="120" w:right="80"/>
        <w:jc w:val="right"/>
      </w:pPr>
      <w:r>
        <w:rPr>
          <w:rStyle w:val="21"/>
        </w:rPr>
        <w:t>Add both the upper front and lower nose blocks, and sand them</w:t>
      </w:r>
      <w:r>
        <w:rPr>
          <w:rStyle w:val="21"/>
        </w:rPr>
        <w:t xml:space="preserve"> to shape, taking care to ensure that the top of the upper block blends in with the tops of the fuselage sides, forming a flat seat on which the cockpit canopy can sit. The base of the canopy is cut from </w:t>
      </w:r>
      <w:r w:rsidRPr="00D266D2">
        <w:rPr>
          <w:rStyle w:val="21"/>
        </w:rPr>
        <w:t xml:space="preserve">3/16" </w:t>
      </w:r>
      <w:r>
        <w:rPr>
          <w:rStyle w:val="21"/>
        </w:rPr>
        <w:t xml:space="preserve">balsa and glued to an angled </w:t>
      </w:r>
      <w:r w:rsidRPr="00D266D2">
        <w:rPr>
          <w:rStyle w:val="21"/>
        </w:rPr>
        <w:t xml:space="preserve">1/8" </w:t>
      </w:r>
      <w:r>
        <w:rPr>
          <w:rStyle w:val="21"/>
        </w:rPr>
        <w:t>rear plate. Having failed to find a pop bottle that would provide a pre</w:t>
      </w:r>
      <w:r>
        <w:rPr>
          <w:rStyle w:val="21"/>
        </w:rPr>
        <w:softHyphen/>
        <w:t xml:space="preserve">formed canopy, I fabricated a windscreen frame from 2mm </w:t>
      </w:r>
      <w:proofErr w:type="spellStart"/>
      <w:r>
        <w:rPr>
          <w:rStyle w:val="21"/>
        </w:rPr>
        <w:t>liteply</w:t>
      </w:r>
      <w:proofErr w:type="spellEnd"/>
      <w:r>
        <w:rPr>
          <w:rStyle w:val="21"/>
        </w:rPr>
        <w:t xml:space="preserve"> and cut a front screen from </w:t>
      </w:r>
      <w:r w:rsidRPr="00D266D2">
        <w:rPr>
          <w:rStyle w:val="21"/>
        </w:rPr>
        <w:t xml:space="preserve">1/64" </w:t>
      </w:r>
      <w:r>
        <w:rPr>
          <w:rStyle w:val="21"/>
        </w:rPr>
        <w:t>ply. The larger, rear part of the canopy was then shaped from foam and, after being sa</w:t>
      </w:r>
      <w:r>
        <w:rPr>
          <w:rStyle w:val="21"/>
        </w:rPr>
        <w:t xml:space="preserve">nded to shape, treated with a layer of light glass cloth, applied with water-based polyurethane glue. After a coat or two of primer </w:t>
      </w:r>
      <w:r w:rsidRPr="00D266D2">
        <w:rPr>
          <w:rStyle w:val="1"/>
        </w:rPr>
        <w:t xml:space="preserve">/ </w:t>
      </w:r>
      <w:r>
        <w:rPr>
          <w:rStyle w:val="1"/>
        </w:rPr>
        <w:t>filler, it was smooth enough for a squirt of silver aerosol to give the impression of glazing. There may well be a suitabl</w:t>
      </w:r>
      <w:r>
        <w:rPr>
          <w:rStyle w:val="1"/>
        </w:rPr>
        <w:t>e, commercial canopy out there, but this approach, on the prototype at least, kept things quick and simple.</w:t>
      </w:r>
    </w:p>
    <w:p w:rsidR="006A4B32" w:rsidRDefault="00D266D2">
      <w:pPr>
        <w:pStyle w:val="20"/>
        <w:shd w:val="clear" w:color="auto" w:fill="auto"/>
        <w:spacing w:after="186" w:line="197" w:lineRule="exact"/>
        <w:ind w:left="20" w:right="80" w:firstLine="180"/>
      </w:pPr>
      <w:r>
        <w:rPr>
          <w:rStyle w:val="21"/>
        </w:rPr>
        <w:t>To attach the canopy I used a dowel and magnets on its rear face, and a carbon-</w:t>
      </w:r>
      <w:proofErr w:type="spellStart"/>
      <w:r>
        <w:rPr>
          <w:rStyle w:val="21"/>
        </w:rPr>
        <w:t>fibre</w:t>
      </w:r>
      <w:proofErr w:type="spellEnd"/>
      <w:r>
        <w:rPr>
          <w:rStyle w:val="21"/>
        </w:rPr>
        <w:t xml:space="preserve"> or ply 'hook' that locates around a length of dowelling set int</w:t>
      </w:r>
      <w:r>
        <w:rPr>
          <w:rStyle w:val="21"/>
        </w:rPr>
        <w:t>o the top of the nose block.</w:t>
      </w:r>
    </w:p>
    <w:p w:rsidR="006A4B32" w:rsidRDefault="00D266D2">
      <w:pPr>
        <w:pStyle w:val="340"/>
        <w:keepNext/>
        <w:keepLines/>
        <w:shd w:val="clear" w:color="auto" w:fill="auto"/>
        <w:spacing w:line="190" w:lineRule="exact"/>
        <w:ind w:left="20"/>
      </w:pPr>
      <w:bookmarkStart w:id="31" w:name="bookmark31"/>
      <w:r>
        <w:t>ADDING THE HARDWARE</w:t>
      </w:r>
      <w:bookmarkEnd w:id="31"/>
    </w:p>
    <w:p w:rsidR="006A4B32" w:rsidRDefault="00D266D2">
      <w:pPr>
        <w:pStyle w:val="20"/>
        <w:shd w:val="clear" w:color="auto" w:fill="auto"/>
        <w:spacing w:line="197" w:lineRule="exact"/>
        <w:ind w:left="20" w:right="80"/>
      </w:pPr>
      <w:r>
        <w:rPr>
          <w:rStyle w:val="21"/>
        </w:rPr>
        <w:t xml:space="preserve">In the prototype, I located the rudder and elevator servos in the rear of the fuselage, and the 3s </w:t>
      </w:r>
      <w:r w:rsidRPr="00D266D2">
        <w:rPr>
          <w:rStyle w:val="21"/>
        </w:rPr>
        <w:t xml:space="preserve">2700 </w:t>
      </w:r>
      <w:r>
        <w:rPr>
          <w:rStyle w:val="21"/>
        </w:rPr>
        <w:t>battery on a tray in the nose. The aileron micro servos, meanwhile, were attached to the insides of the</w:t>
      </w:r>
      <w:r>
        <w:rPr>
          <w:rStyle w:val="21"/>
        </w:rPr>
        <w:t xml:space="preserve">ir hatches with double-sided tape and small cable- ties. The twin 25A ESCs were fitted atop the wing </w:t>
      </w:r>
      <w:proofErr w:type="gramStart"/>
      <w:r>
        <w:rPr>
          <w:rStyle w:val="21"/>
        </w:rPr>
        <w:t>centre-section,</w:t>
      </w:r>
      <w:proofErr w:type="gramEnd"/>
      <w:r>
        <w:rPr>
          <w:rStyle w:val="21"/>
        </w:rPr>
        <w:t xml:space="preserve"> and the receiver mounted on the side of the fuselage at the rear of the cockpit.</w:t>
      </w:r>
    </w:p>
    <w:p w:rsidR="006A4B32" w:rsidRDefault="00D266D2">
      <w:pPr>
        <w:framePr w:w="4699" w:h="3283" w:vSpace="139" w:wrap="around" w:hAnchor="margin" w:x="1522" w:y="11900"/>
        <w:jc w:val="center"/>
        <w:rPr>
          <w:sz w:val="0"/>
          <w:szCs w:val="0"/>
        </w:rPr>
      </w:pPr>
      <w:r>
        <w:pict>
          <v:shape id="_x0000_i1054" type="#_x0000_t75" style="width:234.6pt;height:163.75pt">
            <v:imagedata r:id="rId84" r:href="rId85"/>
          </v:shape>
        </w:pict>
      </w:r>
    </w:p>
    <w:p w:rsidR="006A4B32" w:rsidRDefault="00D266D2">
      <w:pPr>
        <w:pStyle w:val="20"/>
        <w:shd w:val="clear" w:color="auto" w:fill="auto"/>
        <w:spacing w:line="197" w:lineRule="exact"/>
        <w:ind w:left="20" w:right="80" w:firstLine="180"/>
      </w:pPr>
      <w:r>
        <w:rPr>
          <w:rStyle w:val="21"/>
        </w:rPr>
        <w:t xml:space="preserve">The control horns </w:t>
      </w:r>
      <w:r w:rsidRPr="00D266D2">
        <w:rPr>
          <w:rStyle w:val="21"/>
        </w:rPr>
        <w:t xml:space="preserve">- </w:t>
      </w:r>
      <w:r>
        <w:rPr>
          <w:rStyle w:val="21"/>
        </w:rPr>
        <w:t xml:space="preserve">which were attached with thick CA after the covering was finished </w:t>
      </w:r>
      <w:r w:rsidRPr="00D266D2">
        <w:rPr>
          <w:rStyle w:val="21"/>
        </w:rPr>
        <w:t xml:space="preserve">- </w:t>
      </w:r>
      <w:r>
        <w:rPr>
          <w:rStyle w:val="21"/>
        </w:rPr>
        <w:t xml:space="preserve">were cut from </w:t>
      </w:r>
      <w:r w:rsidRPr="00D266D2">
        <w:rPr>
          <w:rStyle w:val="21"/>
        </w:rPr>
        <w:t xml:space="preserve">1/32" </w:t>
      </w:r>
      <w:r>
        <w:rPr>
          <w:rStyle w:val="21"/>
        </w:rPr>
        <w:t>ply and are identical. That said, the ailerons horns, when installed, were cranked forwa</w:t>
      </w:r>
      <w:r>
        <w:rPr>
          <w:rStyle w:val="21"/>
        </w:rPr>
        <w:t>rds in a bid to provide some degree of mechanical differential.</w:t>
      </w:r>
    </w:p>
    <w:p w:rsidR="006A4B32" w:rsidRDefault="00D266D2">
      <w:pPr>
        <w:pStyle w:val="20"/>
        <w:shd w:val="clear" w:color="auto" w:fill="auto"/>
        <w:spacing w:after="186" w:line="197" w:lineRule="exact"/>
        <w:ind w:left="40" w:right="80" w:firstLine="160"/>
      </w:pPr>
      <w:r>
        <w:rPr>
          <w:rStyle w:val="21"/>
        </w:rPr>
        <w:t xml:space="preserve">The way in which I chose to dispose the hardware meant that, with just a bit of shuffling of the battery, no ballast was necessary to balance the model about a centre of gravity located at </w:t>
      </w:r>
      <w:r w:rsidRPr="00D266D2">
        <w:rPr>
          <w:rStyle w:val="21"/>
        </w:rPr>
        <w:t xml:space="preserve">28% </w:t>
      </w:r>
      <w:r>
        <w:rPr>
          <w:rStyle w:val="21"/>
        </w:rPr>
        <w:t xml:space="preserve">MAC </w:t>
      </w:r>
      <w:r w:rsidRPr="00D266D2">
        <w:rPr>
          <w:rStyle w:val="21"/>
        </w:rPr>
        <w:t xml:space="preserve">- </w:t>
      </w:r>
      <w:r>
        <w:rPr>
          <w:rStyle w:val="21"/>
        </w:rPr>
        <w:t xml:space="preserve">a point 75mm behind the leading edge at R2, where the wing exits the fuselage sides. To make the business of balancing easier, I extended this </w:t>
      </w:r>
      <w:r>
        <w:rPr>
          <w:rStyle w:val="21"/>
          <w:lang/>
        </w:rPr>
        <w:t>С</w:t>
      </w:r>
      <w:r w:rsidRPr="00D266D2">
        <w:rPr>
          <w:rStyle w:val="21"/>
        </w:rPr>
        <w:t xml:space="preserve"> </w:t>
      </w:r>
      <w:r>
        <w:rPr>
          <w:rStyle w:val="21"/>
        </w:rPr>
        <w:t xml:space="preserve">of G position out to the wing tips (40mm behind the leading edge at R10), and used fulcrum points to </w:t>
      </w:r>
      <w:r>
        <w:rPr>
          <w:rStyle w:val="21"/>
        </w:rPr>
        <w:t xml:space="preserve">support the model there. The </w:t>
      </w:r>
      <w:proofErr w:type="spellStart"/>
      <w:r>
        <w:rPr>
          <w:rStyle w:val="21"/>
        </w:rPr>
        <w:t>Speedtwin's</w:t>
      </w:r>
      <w:proofErr w:type="spellEnd"/>
      <w:r>
        <w:rPr>
          <w:rStyle w:val="21"/>
        </w:rPr>
        <w:t xml:space="preserve"> all-up weight came to </w:t>
      </w:r>
      <w:r w:rsidRPr="00D266D2">
        <w:rPr>
          <w:rStyle w:val="21"/>
        </w:rPr>
        <w:t xml:space="preserve">3 </w:t>
      </w:r>
      <w:r>
        <w:rPr>
          <w:rStyle w:val="21"/>
        </w:rPr>
        <w:t>lb 1oz, which isn't too shabby for a fully-sheeted 45"span model.</w:t>
      </w:r>
    </w:p>
    <w:p w:rsidR="006A4B32" w:rsidRDefault="00D266D2">
      <w:pPr>
        <w:pStyle w:val="340"/>
        <w:keepNext/>
        <w:keepLines/>
        <w:shd w:val="clear" w:color="auto" w:fill="auto"/>
        <w:spacing w:line="190" w:lineRule="exact"/>
        <w:ind w:left="40"/>
      </w:pPr>
      <w:bookmarkStart w:id="32" w:name="bookmark32"/>
      <w:r>
        <w:t>FINISHING TOUCHES</w:t>
      </w:r>
      <w:bookmarkEnd w:id="32"/>
    </w:p>
    <w:p w:rsidR="006A4B32" w:rsidRDefault="00D266D2">
      <w:pPr>
        <w:pStyle w:val="20"/>
        <w:shd w:val="clear" w:color="auto" w:fill="auto"/>
        <w:spacing w:line="197" w:lineRule="exact"/>
        <w:ind w:left="40" w:right="80"/>
      </w:pPr>
      <w:r>
        <w:rPr>
          <w:rStyle w:val="21"/>
        </w:rPr>
        <w:t>A section of the lower nacelle needs to be removed in order to screw the undercarriage legs to their plywoo</w:t>
      </w:r>
      <w:r>
        <w:rPr>
          <w:rStyle w:val="21"/>
        </w:rPr>
        <w:t>d mounting plates, after which the balsa can be re-attached. Remember, too, to give the legs a little room to move by creating a clearance hole for them where they pass through the planking.</w:t>
      </w:r>
    </w:p>
    <w:p w:rsidR="006A4B32" w:rsidRDefault="00D266D2">
      <w:pPr>
        <w:framePr w:w="5995" w:h="3494" w:vSpace="154" w:wrap="around" w:hAnchor="margin" w:x="4762" w:y="1364"/>
        <w:jc w:val="center"/>
        <w:rPr>
          <w:sz w:val="0"/>
          <w:szCs w:val="0"/>
        </w:rPr>
      </w:pPr>
      <w:r>
        <w:pict>
          <v:shape id="_x0000_i1055" type="#_x0000_t75" style="width:299.6pt;height:175.35pt">
            <v:imagedata r:id="rId86" r:href="rId87"/>
          </v:shape>
        </w:pict>
      </w:r>
    </w:p>
    <w:p w:rsidR="006A4B32" w:rsidRDefault="00D266D2">
      <w:pPr>
        <w:framePr w:w="4483" w:h="3259" w:vSpace="139" w:wrap="around" w:hAnchor="margin" w:x="6289" w:y="11924"/>
        <w:jc w:val="center"/>
        <w:rPr>
          <w:sz w:val="0"/>
          <w:szCs w:val="0"/>
        </w:rPr>
      </w:pPr>
      <w:r>
        <w:pict>
          <v:shape id="_x0000_i1056" type="#_x0000_t75" style="width:224.15pt;height:162.6pt">
            <v:imagedata r:id="rId88" r:href="rId89"/>
          </v:shape>
        </w:pict>
      </w:r>
    </w:p>
    <w:p w:rsidR="006A4B32" w:rsidRDefault="00D266D2">
      <w:pPr>
        <w:pStyle w:val="20"/>
        <w:shd w:val="clear" w:color="auto" w:fill="auto"/>
        <w:spacing w:line="197" w:lineRule="exact"/>
        <w:ind w:left="40" w:right="80" w:firstLine="160"/>
      </w:pPr>
      <w:r>
        <w:rPr>
          <w:rStyle w:val="21"/>
        </w:rPr>
        <w:t xml:space="preserve">When it came to covering, I set out to emulate the three-tone blue camouflage scheme </w:t>
      </w:r>
      <w:r>
        <w:rPr>
          <w:rStyle w:val="21"/>
        </w:rPr>
        <w:t xml:space="preserve">of the full-size </w:t>
      </w:r>
      <w:proofErr w:type="spellStart"/>
      <w:r>
        <w:rPr>
          <w:rStyle w:val="21"/>
        </w:rPr>
        <w:t>aeroplane</w:t>
      </w:r>
      <w:proofErr w:type="spellEnd"/>
      <w:r>
        <w:rPr>
          <w:rStyle w:val="21"/>
        </w:rPr>
        <w:t xml:space="preserve"> and, as luck would have it, the </w:t>
      </w:r>
      <w:proofErr w:type="spellStart"/>
      <w:r>
        <w:rPr>
          <w:rStyle w:val="21"/>
        </w:rPr>
        <w:t>Solarfilm</w:t>
      </w:r>
      <w:proofErr w:type="spellEnd"/>
      <w:r>
        <w:rPr>
          <w:rStyle w:val="21"/>
        </w:rPr>
        <w:t xml:space="preserve"> range includes some suitable shades, so there was no need to go looking for paint. Of course, just as the full-size ST2 is targeted at home-builders who'll choose their own </w:t>
      </w:r>
      <w:proofErr w:type="spellStart"/>
      <w:r>
        <w:rPr>
          <w:rStyle w:val="21"/>
        </w:rPr>
        <w:t>colour</w:t>
      </w:r>
      <w:proofErr w:type="spellEnd"/>
      <w:r>
        <w:rPr>
          <w:rStyle w:val="21"/>
        </w:rPr>
        <w:t xml:space="preserve"> schemes</w:t>
      </w:r>
      <w:r>
        <w:rPr>
          <w:rStyle w:val="21"/>
        </w:rPr>
        <w:t>, you too could let your imagination run riot and devise a scheme of your own.</w:t>
      </w:r>
    </w:p>
    <w:p w:rsidR="006A4B32" w:rsidRDefault="00D266D2">
      <w:pPr>
        <w:pStyle w:val="20"/>
        <w:shd w:val="clear" w:color="auto" w:fill="auto"/>
        <w:spacing w:after="126" w:line="197" w:lineRule="exact"/>
        <w:ind w:left="20" w:right="100" w:firstLine="180"/>
      </w:pPr>
      <w:r>
        <w:rPr>
          <w:rStyle w:val="21"/>
        </w:rPr>
        <w:t xml:space="preserve">Once again, Tim Calvert at modelmarkings.com came up trumps with a set of superb vinyl graphics, including a workmanlike version of the </w:t>
      </w:r>
      <w:proofErr w:type="spellStart"/>
      <w:r>
        <w:rPr>
          <w:rStyle w:val="21"/>
        </w:rPr>
        <w:t>Speedtwin</w:t>
      </w:r>
      <w:proofErr w:type="spellEnd"/>
      <w:r>
        <w:rPr>
          <w:rStyle w:val="21"/>
        </w:rPr>
        <w:t xml:space="preserve"> Developments logo on the rudder</w:t>
      </w:r>
      <w:r>
        <w:rPr>
          <w:rStyle w:val="21"/>
        </w:rPr>
        <w:t xml:space="preserve"> and nacelles.</w:t>
      </w:r>
    </w:p>
    <w:p w:rsidR="006A4B32" w:rsidRDefault="00D266D2">
      <w:pPr>
        <w:pStyle w:val="340"/>
        <w:keepNext/>
        <w:keepLines/>
        <w:shd w:val="clear" w:color="auto" w:fill="auto"/>
        <w:spacing w:line="190" w:lineRule="exact"/>
        <w:ind w:left="20"/>
      </w:pPr>
      <w:bookmarkStart w:id="33" w:name="bookmark33"/>
      <w:r>
        <w:t>TWINS ARE MORE FUN!</w:t>
      </w:r>
      <w:bookmarkEnd w:id="33"/>
    </w:p>
    <w:p w:rsidR="006A4B32" w:rsidRDefault="00D266D2">
      <w:pPr>
        <w:pStyle w:val="20"/>
        <w:shd w:val="clear" w:color="auto" w:fill="auto"/>
        <w:spacing w:line="197" w:lineRule="exact"/>
        <w:ind w:left="20" w:right="100"/>
      </w:pPr>
      <w:r>
        <w:rPr>
          <w:rStyle w:val="21"/>
        </w:rPr>
        <w:t>One of the characteristics of this twin that becomes obvious the moment you begin to taxi is the lack of prop'</w:t>
      </w:r>
      <w:r>
        <w:rPr>
          <w:rStyle w:val="21"/>
        </w:rPr>
        <w:t xml:space="preserve"> wash over the rudder. This calls for some up elevator to be held in to give the tail wheel some authority so that the model can be steered. Once I had her pointed into the breeze, the throttle was advanced steadily and it became clear that the ST2 was eag</w:t>
      </w:r>
      <w:r>
        <w:rPr>
          <w:rStyle w:val="21"/>
        </w:rPr>
        <w:t>er to fly: she just picked up her skirt, lifted off the grass strip after around 10m, and fled for the horizon! In fact, she climbed away a little too keenly for my liking, to the point that I had to add a few clicks of down trim until I was able to take h</w:t>
      </w:r>
      <w:r>
        <w:rPr>
          <w:rStyle w:val="21"/>
        </w:rPr>
        <w:t>er back to the bench and build in the down thrust that's now detailed on the final plan.</w:t>
      </w:r>
    </w:p>
    <w:p w:rsidR="006A4B32" w:rsidRDefault="00D266D2">
      <w:pPr>
        <w:pStyle w:val="20"/>
        <w:shd w:val="clear" w:color="auto" w:fill="auto"/>
        <w:spacing w:line="197" w:lineRule="exact"/>
        <w:ind w:left="20" w:right="100" w:firstLine="180"/>
      </w:pPr>
      <w:r>
        <w:rPr>
          <w:rStyle w:val="21"/>
        </w:rPr>
        <w:t>That said</w:t>
      </w:r>
      <w:proofErr w:type="gramStart"/>
      <w:r>
        <w:rPr>
          <w:rStyle w:val="21"/>
        </w:rPr>
        <w:t>,</w:t>
      </w:r>
      <w:proofErr w:type="gramEnd"/>
      <w:r>
        <w:rPr>
          <w:rStyle w:val="21"/>
        </w:rPr>
        <w:t xml:space="preserve"> a quick check on the stall characteristics showed no tendency to drop a wing so, having completed the formalities, I was happy to open the taps and see what</w:t>
      </w:r>
      <w:r>
        <w:rPr>
          <w:rStyle w:val="21"/>
        </w:rPr>
        <w:t xml:space="preserve"> she'd do. No, the </w:t>
      </w:r>
      <w:proofErr w:type="spellStart"/>
      <w:r>
        <w:rPr>
          <w:rStyle w:val="21"/>
        </w:rPr>
        <w:t>Speedtwin</w:t>
      </w:r>
      <w:proofErr w:type="spellEnd"/>
      <w:r>
        <w:rPr>
          <w:rStyle w:val="21"/>
        </w:rPr>
        <w:t xml:space="preserve"> isn't exactly meteoric, but she's no slouch either. Powered by those </w:t>
      </w:r>
      <w:proofErr w:type="spellStart"/>
      <w:r>
        <w:rPr>
          <w:rStyle w:val="21"/>
        </w:rPr>
        <w:t>Turnigy</w:t>
      </w:r>
      <w:proofErr w:type="spellEnd"/>
      <w:r>
        <w:rPr>
          <w:rStyle w:val="21"/>
        </w:rPr>
        <w:t xml:space="preserve"> </w:t>
      </w:r>
      <w:r w:rsidRPr="00D266D2">
        <w:rPr>
          <w:rStyle w:val="21"/>
        </w:rPr>
        <w:t xml:space="preserve">2826/1 </w:t>
      </w:r>
      <w:r>
        <w:rPr>
          <w:rStyle w:val="21"/>
        </w:rPr>
        <w:t xml:space="preserve">Os she goes just where she's pointed: inverted flight, big loops and smooth stall turns can all be flown easily, although I've yet to make her </w:t>
      </w:r>
      <w:r>
        <w:rPr>
          <w:rStyle w:val="21"/>
        </w:rPr>
        <w:t>perform sustained knife-edge flight.</w:t>
      </w:r>
    </w:p>
    <w:p w:rsidR="006A4B32" w:rsidRDefault="00D266D2">
      <w:pPr>
        <w:framePr w:w="5285" w:h="3379" w:vSpace="250" w:wrap="around" w:hAnchor="margin" w:x="11708" w:y="1297"/>
        <w:jc w:val="center"/>
        <w:rPr>
          <w:sz w:val="0"/>
          <w:szCs w:val="0"/>
        </w:rPr>
      </w:pPr>
      <w:r>
        <w:pict>
          <v:shape id="_x0000_i1057" type="#_x0000_t75" style="width:263.6pt;height:169.55pt">
            <v:imagedata r:id="rId90" r:href="rId91"/>
          </v:shape>
        </w:pict>
      </w:r>
    </w:p>
    <w:p w:rsidR="006A4B32" w:rsidRDefault="00D266D2">
      <w:pPr>
        <w:pStyle w:val="20"/>
        <w:shd w:val="clear" w:color="auto" w:fill="auto"/>
        <w:spacing w:line="197" w:lineRule="exact"/>
        <w:ind w:left="20" w:right="100" w:firstLine="180"/>
      </w:pPr>
      <w:r>
        <w:rPr>
          <w:rStyle w:val="21"/>
        </w:rPr>
        <w:t>The big tail surfaces provide plenty of authority, though I'</w:t>
      </w:r>
      <w:r>
        <w:rPr>
          <w:rStyle w:val="21"/>
        </w:rPr>
        <w:t xml:space="preserve">ve taken the bite out of them by </w:t>
      </w:r>
      <w:proofErr w:type="spellStart"/>
      <w:r>
        <w:rPr>
          <w:rStyle w:val="21"/>
        </w:rPr>
        <w:t>dialling</w:t>
      </w:r>
      <w:proofErr w:type="spellEnd"/>
      <w:r>
        <w:rPr>
          <w:rStyle w:val="21"/>
        </w:rPr>
        <w:t xml:space="preserve"> in my usual </w:t>
      </w:r>
      <w:r w:rsidRPr="00D266D2">
        <w:rPr>
          <w:rStyle w:val="1"/>
        </w:rPr>
        <w:t xml:space="preserve">30% </w:t>
      </w:r>
      <w:r>
        <w:rPr>
          <w:rStyle w:val="1"/>
        </w:rPr>
        <w:t>exponential. However, it was the more modestly proportioned ailerons that provided the real surprise. With some mechanically derived differential built in, thanks to the control horn set-up, they're</w:t>
      </w:r>
      <w:r>
        <w:rPr>
          <w:rStyle w:val="1"/>
        </w:rPr>
        <w:t xml:space="preserve"> remarkably adroit at inducing some quite rapid and surprisingly axial rolls! Meanwhile, when it comes to landing, the </w:t>
      </w:r>
      <w:proofErr w:type="spellStart"/>
      <w:r>
        <w:rPr>
          <w:rStyle w:val="1"/>
        </w:rPr>
        <w:t>Speedtwin's</w:t>
      </w:r>
      <w:proofErr w:type="spellEnd"/>
      <w:r>
        <w:rPr>
          <w:rStyle w:val="1"/>
        </w:rPr>
        <w:t xml:space="preserve"> stability, good low-speed handling, and benign stall mean that it's possible to land her with consistent tidiness in the clas</w:t>
      </w:r>
      <w:r>
        <w:rPr>
          <w:rStyle w:val="1"/>
        </w:rPr>
        <w:t>sic three-point attitude.</w:t>
      </w:r>
    </w:p>
    <w:tbl>
      <w:tblPr>
        <w:tblpPr w:leftFromText="180" w:rightFromText="180" w:vertAnchor="text" w:horzAnchor="margin" w:tblpXSpec="right" w:tblpY="309"/>
        <w:tblW w:w="4527" w:type="dxa"/>
        <w:tblLayout w:type="fixed"/>
        <w:tblCellMar>
          <w:left w:w="10" w:type="dxa"/>
          <w:right w:w="10" w:type="dxa"/>
        </w:tblCellMar>
        <w:tblLook w:val="0000"/>
      </w:tblPr>
      <w:tblGrid>
        <w:gridCol w:w="1757"/>
        <w:gridCol w:w="2770"/>
      </w:tblGrid>
      <w:tr w:rsidR="00D266D2" w:rsidTr="00D266D2">
        <w:tblPrEx>
          <w:tblCellMar>
            <w:top w:w="0" w:type="dxa"/>
            <w:bottom w:w="0" w:type="dxa"/>
          </w:tblCellMar>
        </w:tblPrEx>
        <w:trPr>
          <w:trHeight w:val="509"/>
        </w:trPr>
        <w:tc>
          <w:tcPr>
            <w:tcW w:w="4527" w:type="dxa"/>
            <w:gridSpan w:val="2"/>
            <w:shd w:val="clear" w:color="auto" w:fill="FFFFFF"/>
          </w:tcPr>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Default="00D266D2" w:rsidP="00D266D2">
            <w:pPr>
              <w:rPr>
                <w:sz w:val="10"/>
                <w:szCs w:val="10"/>
                <w:lang w:val="ru-RU"/>
              </w:rPr>
            </w:pPr>
          </w:p>
          <w:p w:rsidR="00D266D2" w:rsidRPr="00D266D2" w:rsidRDefault="00D266D2" w:rsidP="00D266D2">
            <w:pPr>
              <w:rPr>
                <w:sz w:val="10"/>
                <w:szCs w:val="10"/>
                <w:lang w:val="ru-RU"/>
              </w:rPr>
            </w:pPr>
          </w:p>
        </w:tc>
      </w:tr>
      <w:tr w:rsidR="00D266D2" w:rsidTr="00D266D2">
        <w:tblPrEx>
          <w:tblCellMar>
            <w:top w:w="0" w:type="dxa"/>
            <w:bottom w:w="0" w:type="dxa"/>
          </w:tblCellMar>
        </w:tblPrEx>
        <w:trPr>
          <w:trHeight w:val="139"/>
        </w:trPr>
        <w:tc>
          <w:tcPr>
            <w:tcW w:w="4527" w:type="dxa"/>
            <w:gridSpan w:val="2"/>
            <w:shd w:val="clear" w:color="auto" w:fill="FFFFFF"/>
          </w:tcPr>
          <w:p w:rsidR="00D266D2" w:rsidRDefault="00D266D2" w:rsidP="00D266D2">
            <w:pPr>
              <w:rPr>
                <w:sz w:val="10"/>
                <w:szCs w:val="10"/>
              </w:rPr>
            </w:pPr>
          </w:p>
        </w:tc>
      </w:tr>
      <w:tr w:rsidR="00D266D2" w:rsidTr="00D266D2">
        <w:tblPrEx>
          <w:tblCellMar>
            <w:top w:w="0" w:type="dxa"/>
            <w:bottom w:w="0" w:type="dxa"/>
          </w:tblCellMar>
        </w:tblPrEx>
        <w:trPr>
          <w:trHeight w:val="221"/>
        </w:trPr>
        <w:tc>
          <w:tcPr>
            <w:tcW w:w="1757" w:type="dxa"/>
            <w:shd w:val="clear" w:color="auto" w:fill="FFFFFF"/>
          </w:tcPr>
          <w:p w:rsidR="00D266D2" w:rsidRDefault="00D266D2" w:rsidP="00D266D2">
            <w:pPr>
              <w:pStyle w:val="270"/>
              <w:shd w:val="clear" w:color="auto" w:fill="auto"/>
              <w:spacing w:line="240" w:lineRule="auto"/>
              <w:ind w:left="200"/>
            </w:pPr>
            <w:r>
              <w:t>Name:</w:t>
            </w:r>
          </w:p>
        </w:tc>
        <w:tc>
          <w:tcPr>
            <w:tcW w:w="2770" w:type="dxa"/>
            <w:shd w:val="clear" w:color="auto" w:fill="FFFFFF"/>
          </w:tcPr>
          <w:p w:rsidR="00D266D2" w:rsidRDefault="00D266D2" w:rsidP="00D266D2">
            <w:pPr>
              <w:pStyle w:val="20"/>
              <w:shd w:val="clear" w:color="auto" w:fill="auto"/>
              <w:spacing w:line="240" w:lineRule="auto"/>
              <w:ind w:left="140"/>
            </w:pPr>
            <w:proofErr w:type="spellStart"/>
            <w:r>
              <w:rPr>
                <w:rStyle w:val="21"/>
              </w:rPr>
              <w:t>Speedtwin</w:t>
            </w:r>
            <w:proofErr w:type="spellEnd"/>
            <w:r>
              <w:rPr>
                <w:rStyle w:val="21"/>
              </w:rPr>
              <w:t xml:space="preserve"> ST2</w:t>
            </w:r>
          </w:p>
        </w:tc>
      </w:tr>
      <w:tr w:rsidR="00D266D2" w:rsidTr="00D266D2">
        <w:tblPrEx>
          <w:tblCellMar>
            <w:top w:w="0" w:type="dxa"/>
            <w:bottom w:w="0" w:type="dxa"/>
          </w:tblCellMar>
        </w:tblPrEx>
        <w:trPr>
          <w:trHeight w:val="264"/>
        </w:trPr>
        <w:tc>
          <w:tcPr>
            <w:tcW w:w="1757" w:type="dxa"/>
            <w:tcBorders>
              <w:bottom w:val="single" w:sz="4" w:space="0" w:color="auto"/>
            </w:tcBorders>
            <w:shd w:val="clear" w:color="auto" w:fill="FFFFFF"/>
          </w:tcPr>
          <w:p w:rsidR="00D266D2" w:rsidRDefault="00D266D2" w:rsidP="00D266D2">
            <w:pPr>
              <w:pStyle w:val="270"/>
              <w:shd w:val="clear" w:color="auto" w:fill="auto"/>
              <w:spacing w:line="240" w:lineRule="auto"/>
              <w:ind w:left="200"/>
            </w:pPr>
            <w:r>
              <w:t>Model type:</w:t>
            </w:r>
          </w:p>
        </w:tc>
        <w:tc>
          <w:tcPr>
            <w:tcW w:w="2770" w:type="dxa"/>
            <w:tcBorders>
              <w:bottom w:val="single" w:sz="4" w:space="0" w:color="auto"/>
            </w:tcBorders>
            <w:shd w:val="clear" w:color="auto" w:fill="FFFFFF"/>
          </w:tcPr>
          <w:p w:rsidR="00D266D2" w:rsidRDefault="00D266D2" w:rsidP="00D266D2">
            <w:pPr>
              <w:pStyle w:val="20"/>
              <w:shd w:val="clear" w:color="auto" w:fill="auto"/>
              <w:spacing w:line="240" w:lineRule="auto"/>
              <w:ind w:left="140"/>
            </w:pPr>
            <w:r w:rsidRPr="00D266D2">
              <w:rPr>
                <w:rStyle w:val="21"/>
              </w:rPr>
              <w:t xml:space="preserve">1:7 </w:t>
            </w:r>
            <w:r>
              <w:rPr>
                <w:rStyle w:val="21"/>
              </w:rPr>
              <w:t>scale, twin engine home-built</w:t>
            </w:r>
          </w:p>
        </w:tc>
      </w:tr>
      <w:tr w:rsidR="00D266D2" w:rsidTr="00D266D2">
        <w:tblPrEx>
          <w:tblCellMar>
            <w:top w:w="0" w:type="dxa"/>
            <w:bottom w:w="0" w:type="dxa"/>
          </w:tblCellMar>
        </w:tblPrEx>
        <w:trPr>
          <w:trHeight w:val="216"/>
        </w:trPr>
        <w:tc>
          <w:tcPr>
            <w:tcW w:w="1757" w:type="dxa"/>
            <w:tcBorders>
              <w:top w:val="single" w:sz="4" w:space="0" w:color="auto"/>
              <w:bottom w:val="single" w:sz="4" w:space="0" w:color="auto"/>
            </w:tcBorders>
            <w:shd w:val="clear" w:color="auto" w:fill="FFFFFF"/>
          </w:tcPr>
          <w:p w:rsidR="00D266D2" w:rsidRDefault="00D266D2" w:rsidP="00D266D2">
            <w:pPr>
              <w:pStyle w:val="270"/>
              <w:shd w:val="clear" w:color="auto" w:fill="auto"/>
              <w:spacing w:line="240" w:lineRule="auto"/>
              <w:ind w:left="200"/>
            </w:pPr>
            <w:r>
              <w:t>Designed by:</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rPr>
              <w:t>Tim Hooper</w:t>
            </w:r>
          </w:p>
        </w:tc>
      </w:tr>
      <w:tr w:rsidR="00D266D2" w:rsidTr="00D266D2">
        <w:tblPrEx>
          <w:tblCellMar>
            <w:top w:w="0" w:type="dxa"/>
            <w:bottom w:w="0" w:type="dxa"/>
          </w:tblCellMar>
        </w:tblPrEx>
        <w:trPr>
          <w:trHeight w:val="264"/>
        </w:trPr>
        <w:tc>
          <w:tcPr>
            <w:tcW w:w="1757" w:type="dxa"/>
            <w:tcBorders>
              <w:top w:val="single" w:sz="4" w:space="0" w:color="auto"/>
            </w:tcBorders>
            <w:shd w:val="clear" w:color="auto" w:fill="FFFFFF"/>
          </w:tcPr>
          <w:p w:rsidR="00D266D2" w:rsidRDefault="00D266D2" w:rsidP="00D266D2">
            <w:pPr>
              <w:pStyle w:val="270"/>
              <w:shd w:val="clear" w:color="auto" w:fill="auto"/>
              <w:spacing w:line="240" w:lineRule="auto"/>
              <w:ind w:left="200"/>
            </w:pPr>
            <w:r>
              <w:t>Wingspan:</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lang/>
              </w:rPr>
              <w:t>45"</w:t>
            </w:r>
          </w:p>
        </w:tc>
      </w:tr>
      <w:tr w:rsidR="00D266D2" w:rsidTr="00D266D2">
        <w:tblPrEx>
          <w:tblCellMar>
            <w:top w:w="0" w:type="dxa"/>
            <w:bottom w:w="0" w:type="dxa"/>
          </w:tblCellMar>
        </w:tblPrEx>
        <w:trPr>
          <w:trHeight w:val="216"/>
        </w:trPr>
        <w:tc>
          <w:tcPr>
            <w:tcW w:w="1757" w:type="dxa"/>
            <w:tcBorders>
              <w:bottom w:val="single" w:sz="4" w:space="0" w:color="auto"/>
            </w:tcBorders>
            <w:shd w:val="clear" w:color="auto" w:fill="FFFFFF"/>
          </w:tcPr>
          <w:p w:rsidR="00D266D2" w:rsidRDefault="00D266D2" w:rsidP="00D266D2">
            <w:pPr>
              <w:pStyle w:val="270"/>
              <w:shd w:val="clear" w:color="auto" w:fill="auto"/>
              <w:spacing w:line="240" w:lineRule="auto"/>
              <w:ind w:left="200"/>
            </w:pPr>
            <w:r>
              <w:t>Fuselage length:</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lang/>
              </w:rPr>
              <w:t>36"</w:t>
            </w:r>
          </w:p>
        </w:tc>
      </w:tr>
      <w:tr w:rsidR="00D266D2" w:rsidTr="00D266D2">
        <w:tblPrEx>
          <w:tblCellMar>
            <w:top w:w="0" w:type="dxa"/>
            <w:bottom w:w="0" w:type="dxa"/>
          </w:tblCellMar>
        </w:tblPrEx>
        <w:trPr>
          <w:trHeight w:val="274"/>
        </w:trPr>
        <w:tc>
          <w:tcPr>
            <w:tcW w:w="1757" w:type="dxa"/>
            <w:tcBorders>
              <w:top w:val="single" w:sz="4" w:space="0" w:color="auto"/>
              <w:bottom w:val="single" w:sz="4" w:space="0" w:color="auto"/>
            </w:tcBorders>
            <w:shd w:val="clear" w:color="auto" w:fill="FFFFFF"/>
          </w:tcPr>
          <w:p w:rsidR="00D266D2" w:rsidRDefault="00D266D2" w:rsidP="00D266D2">
            <w:pPr>
              <w:pStyle w:val="270"/>
              <w:shd w:val="clear" w:color="auto" w:fill="auto"/>
              <w:spacing w:line="240" w:lineRule="auto"/>
              <w:ind w:left="200"/>
            </w:pPr>
            <w:r>
              <w:t>Wing area:</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rPr>
              <w:t>355sq.in.</w:t>
            </w:r>
          </w:p>
        </w:tc>
      </w:tr>
      <w:tr w:rsidR="00D266D2" w:rsidTr="00D266D2">
        <w:tblPrEx>
          <w:tblCellMar>
            <w:top w:w="0" w:type="dxa"/>
            <w:bottom w:w="0" w:type="dxa"/>
          </w:tblCellMar>
        </w:tblPrEx>
        <w:trPr>
          <w:trHeight w:val="211"/>
        </w:trPr>
        <w:tc>
          <w:tcPr>
            <w:tcW w:w="1757" w:type="dxa"/>
            <w:tcBorders>
              <w:top w:val="single" w:sz="4" w:space="0" w:color="auto"/>
              <w:bottom w:val="single" w:sz="4" w:space="0" w:color="auto"/>
            </w:tcBorders>
            <w:shd w:val="clear" w:color="auto" w:fill="FFFFFF"/>
          </w:tcPr>
          <w:p w:rsidR="00D266D2" w:rsidRDefault="00D266D2" w:rsidP="00D266D2">
            <w:pPr>
              <w:pStyle w:val="270"/>
              <w:shd w:val="clear" w:color="auto" w:fill="auto"/>
              <w:spacing w:line="240" w:lineRule="auto"/>
              <w:ind w:left="200"/>
            </w:pPr>
            <w:r>
              <w:t>All-up weight:</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lang/>
              </w:rPr>
              <w:t xml:space="preserve">3 </w:t>
            </w:r>
            <w:r>
              <w:rPr>
                <w:rStyle w:val="21"/>
              </w:rPr>
              <w:t xml:space="preserve">lbs </w:t>
            </w:r>
            <w:r>
              <w:rPr>
                <w:rStyle w:val="21"/>
                <w:lang/>
              </w:rPr>
              <w:t>1</w:t>
            </w:r>
            <w:r>
              <w:rPr>
                <w:rStyle w:val="21"/>
              </w:rPr>
              <w:t>oz</w:t>
            </w:r>
          </w:p>
        </w:tc>
      </w:tr>
      <w:tr w:rsidR="00D266D2" w:rsidTr="00D266D2">
        <w:tblPrEx>
          <w:tblCellMar>
            <w:top w:w="0" w:type="dxa"/>
            <w:bottom w:w="0" w:type="dxa"/>
          </w:tblCellMar>
        </w:tblPrEx>
        <w:trPr>
          <w:trHeight w:val="269"/>
        </w:trPr>
        <w:tc>
          <w:tcPr>
            <w:tcW w:w="1757" w:type="dxa"/>
            <w:tcBorders>
              <w:top w:val="single" w:sz="4" w:space="0" w:color="auto"/>
              <w:bottom w:val="single" w:sz="4" w:space="0" w:color="auto"/>
            </w:tcBorders>
            <w:shd w:val="clear" w:color="auto" w:fill="FFFFFF"/>
          </w:tcPr>
          <w:p w:rsidR="00D266D2" w:rsidRDefault="00D266D2" w:rsidP="00D266D2">
            <w:pPr>
              <w:pStyle w:val="270"/>
              <w:shd w:val="clear" w:color="auto" w:fill="auto"/>
              <w:spacing w:line="240" w:lineRule="auto"/>
              <w:ind w:left="200"/>
            </w:pPr>
            <w:r>
              <w:t>Wing loading:</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rPr>
              <w:t xml:space="preserve">20oz </w:t>
            </w:r>
            <w:r>
              <w:rPr>
                <w:rStyle w:val="21"/>
                <w:lang/>
              </w:rPr>
              <w:t xml:space="preserve">/ </w:t>
            </w:r>
            <w:r>
              <w:rPr>
                <w:rStyle w:val="21"/>
              </w:rPr>
              <w:t>sq. ft.</w:t>
            </w:r>
          </w:p>
        </w:tc>
      </w:tr>
      <w:tr w:rsidR="00D266D2" w:rsidTr="00D266D2">
        <w:tblPrEx>
          <w:tblCellMar>
            <w:top w:w="0" w:type="dxa"/>
            <w:bottom w:w="0" w:type="dxa"/>
          </w:tblCellMar>
        </w:tblPrEx>
        <w:trPr>
          <w:trHeight w:val="216"/>
        </w:trPr>
        <w:tc>
          <w:tcPr>
            <w:tcW w:w="1757" w:type="dxa"/>
            <w:tcBorders>
              <w:top w:val="single" w:sz="4" w:space="0" w:color="auto"/>
              <w:bottom w:val="single" w:sz="4" w:space="0" w:color="auto"/>
            </w:tcBorders>
            <w:shd w:val="clear" w:color="auto" w:fill="FFFFFF"/>
          </w:tcPr>
          <w:p w:rsidR="00D266D2" w:rsidRDefault="00D266D2" w:rsidP="00D266D2">
            <w:pPr>
              <w:pStyle w:val="270"/>
              <w:shd w:val="clear" w:color="auto" w:fill="auto"/>
              <w:spacing w:line="240" w:lineRule="auto"/>
              <w:ind w:left="200"/>
            </w:pPr>
            <w:r>
              <w:t>Aerofoil:</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lang/>
              </w:rPr>
              <w:t xml:space="preserve">12% </w:t>
            </w:r>
            <w:r>
              <w:rPr>
                <w:rStyle w:val="21"/>
              </w:rPr>
              <w:t>E207 (modified)</w:t>
            </w:r>
          </w:p>
        </w:tc>
      </w:tr>
      <w:tr w:rsidR="00D266D2" w:rsidTr="00D266D2">
        <w:tblPrEx>
          <w:tblCellMar>
            <w:top w:w="0" w:type="dxa"/>
            <w:bottom w:w="0" w:type="dxa"/>
          </w:tblCellMar>
        </w:tblPrEx>
        <w:trPr>
          <w:trHeight w:val="461"/>
        </w:trPr>
        <w:tc>
          <w:tcPr>
            <w:tcW w:w="1757" w:type="dxa"/>
            <w:tcBorders>
              <w:top w:val="single" w:sz="4" w:space="0" w:color="auto"/>
            </w:tcBorders>
            <w:shd w:val="clear" w:color="auto" w:fill="FFFFFF"/>
          </w:tcPr>
          <w:p w:rsidR="00D266D2" w:rsidRDefault="00D266D2" w:rsidP="00D266D2">
            <w:pPr>
              <w:pStyle w:val="270"/>
              <w:shd w:val="clear" w:color="auto" w:fill="auto"/>
              <w:spacing w:line="240" w:lineRule="auto"/>
              <w:ind w:left="200"/>
            </w:pPr>
            <w:r>
              <w:t>Controls (servos):</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197" w:lineRule="exact"/>
              <w:ind w:left="140"/>
            </w:pPr>
            <w:r>
              <w:rPr>
                <w:rStyle w:val="21"/>
              </w:rPr>
              <w:t xml:space="preserve">Aileron </w:t>
            </w:r>
            <w:r w:rsidRPr="00D266D2">
              <w:rPr>
                <w:rStyle w:val="21"/>
              </w:rPr>
              <w:t xml:space="preserve">(2); </w:t>
            </w:r>
            <w:r>
              <w:rPr>
                <w:rStyle w:val="21"/>
              </w:rPr>
              <w:t xml:space="preserve">elevator </w:t>
            </w:r>
            <w:r w:rsidRPr="00D266D2">
              <w:rPr>
                <w:rStyle w:val="21"/>
              </w:rPr>
              <w:t xml:space="preserve">(1); </w:t>
            </w:r>
            <w:r>
              <w:rPr>
                <w:rStyle w:val="21"/>
              </w:rPr>
              <w:t xml:space="preserve">rudder </w:t>
            </w:r>
            <w:r w:rsidRPr="00D266D2">
              <w:rPr>
                <w:rStyle w:val="21"/>
              </w:rPr>
              <w:t xml:space="preserve">(1); </w:t>
            </w:r>
            <w:r>
              <w:rPr>
                <w:rStyle w:val="21"/>
              </w:rPr>
              <w:t xml:space="preserve">throttle (via </w:t>
            </w:r>
            <w:r w:rsidRPr="00D266D2">
              <w:rPr>
                <w:rStyle w:val="21"/>
              </w:rPr>
              <w:t xml:space="preserve">2 </w:t>
            </w:r>
            <w:r>
              <w:rPr>
                <w:rStyle w:val="21"/>
              </w:rPr>
              <w:t>x ESC)</w:t>
            </w:r>
          </w:p>
        </w:tc>
      </w:tr>
      <w:tr w:rsidR="00D266D2" w:rsidTr="00D266D2">
        <w:tblPrEx>
          <w:tblCellMar>
            <w:top w:w="0" w:type="dxa"/>
            <w:bottom w:w="0" w:type="dxa"/>
          </w:tblCellMar>
        </w:tblPrEx>
        <w:trPr>
          <w:trHeight w:val="221"/>
        </w:trPr>
        <w:tc>
          <w:tcPr>
            <w:tcW w:w="1757" w:type="dxa"/>
            <w:tcBorders>
              <w:bottom w:val="single" w:sz="4" w:space="0" w:color="auto"/>
            </w:tcBorders>
            <w:shd w:val="clear" w:color="auto" w:fill="FFFFFF"/>
          </w:tcPr>
          <w:p w:rsidR="00D266D2" w:rsidRDefault="00D266D2" w:rsidP="00D266D2">
            <w:pPr>
              <w:pStyle w:val="270"/>
              <w:shd w:val="clear" w:color="auto" w:fill="auto"/>
              <w:spacing w:line="240" w:lineRule="auto"/>
              <w:ind w:left="200"/>
            </w:pPr>
            <w:proofErr w:type="spellStart"/>
            <w:r>
              <w:t>Powertrain</w:t>
            </w:r>
            <w:proofErr w:type="spellEnd"/>
            <w:r>
              <w:t>:</w:t>
            </w:r>
          </w:p>
        </w:tc>
        <w:tc>
          <w:tcPr>
            <w:tcW w:w="2770" w:type="dxa"/>
            <w:tcBorders>
              <w:top w:val="single" w:sz="4" w:space="0" w:color="auto"/>
              <w:bottom w:val="single" w:sz="4" w:space="0" w:color="auto"/>
            </w:tcBorders>
            <w:shd w:val="clear" w:color="auto" w:fill="FFFFFF"/>
          </w:tcPr>
          <w:p w:rsidR="00D266D2" w:rsidRDefault="00D266D2" w:rsidP="00D266D2">
            <w:pPr>
              <w:pStyle w:val="20"/>
              <w:shd w:val="clear" w:color="auto" w:fill="auto"/>
              <w:spacing w:line="240" w:lineRule="auto"/>
              <w:ind w:left="140"/>
            </w:pPr>
            <w:r>
              <w:rPr>
                <w:rStyle w:val="21"/>
              </w:rPr>
              <w:t xml:space="preserve">Two </w:t>
            </w:r>
            <w:proofErr w:type="spellStart"/>
            <w:r>
              <w:rPr>
                <w:rStyle w:val="21"/>
              </w:rPr>
              <w:t>Turnigy</w:t>
            </w:r>
            <w:proofErr w:type="spellEnd"/>
            <w:r>
              <w:rPr>
                <w:rStyle w:val="21"/>
              </w:rPr>
              <w:t xml:space="preserve"> </w:t>
            </w:r>
            <w:r>
              <w:rPr>
                <w:rStyle w:val="21"/>
                <w:lang/>
              </w:rPr>
              <w:t xml:space="preserve">2826/10 </w:t>
            </w:r>
            <w:r>
              <w:rPr>
                <w:rStyle w:val="21"/>
              </w:rPr>
              <w:t>1400Kv</w:t>
            </w:r>
          </w:p>
        </w:tc>
      </w:tr>
      <w:tr w:rsidR="00D266D2" w:rsidTr="00D266D2">
        <w:tblPrEx>
          <w:tblCellMar>
            <w:top w:w="0" w:type="dxa"/>
            <w:bottom w:w="0" w:type="dxa"/>
          </w:tblCellMar>
        </w:tblPrEx>
        <w:trPr>
          <w:trHeight w:val="202"/>
        </w:trPr>
        <w:tc>
          <w:tcPr>
            <w:tcW w:w="1757" w:type="dxa"/>
            <w:tcBorders>
              <w:top w:val="single" w:sz="4" w:space="0" w:color="auto"/>
            </w:tcBorders>
            <w:shd w:val="clear" w:color="auto" w:fill="FFFFFF"/>
          </w:tcPr>
          <w:p w:rsidR="00D266D2" w:rsidRDefault="00D266D2" w:rsidP="00D266D2">
            <w:pPr>
              <w:rPr>
                <w:sz w:val="10"/>
                <w:szCs w:val="10"/>
              </w:rPr>
            </w:pPr>
          </w:p>
        </w:tc>
        <w:tc>
          <w:tcPr>
            <w:tcW w:w="2770" w:type="dxa"/>
            <w:tcBorders>
              <w:top w:val="single" w:sz="4" w:space="0" w:color="auto"/>
            </w:tcBorders>
            <w:shd w:val="clear" w:color="auto" w:fill="FFFFFF"/>
          </w:tcPr>
          <w:p w:rsidR="00D266D2" w:rsidRDefault="00D266D2" w:rsidP="00D266D2">
            <w:pPr>
              <w:pStyle w:val="20"/>
              <w:shd w:val="clear" w:color="auto" w:fill="auto"/>
              <w:spacing w:line="240" w:lineRule="auto"/>
              <w:ind w:left="140"/>
            </w:pPr>
            <w:r>
              <w:rPr>
                <w:rStyle w:val="21"/>
              </w:rPr>
              <w:t xml:space="preserve">motors; two </w:t>
            </w:r>
            <w:r w:rsidRPr="00D266D2">
              <w:rPr>
                <w:rStyle w:val="21"/>
              </w:rPr>
              <w:t xml:space="preserve">7 </w:t>
            </w:r>
            <w:r>
              <w:rPr>
                <w:rStyle w:val="21"/>
              </w:rPr>
              <w:t xml:space="preserve">x </w:t>
            </w:r>
            <w:r w:rsidRPr="00D266D2">
              <w:rPr>
                <w:rStyle w:val="21"/>
              </w:rPr>
              <w:t xml:space="preserve">4" </w:t>
            </w:r>
            <w:r>
              <w:rPr>
                <w:rStyle w:val="21"/>
              </w:rPr>
              <w:t>prop; two 25A</w:t>
            </w:r>
          </w:p>
        </w:tc>
      </w:tr>
      <w:tr w:rsidR="00D266D2" w:rsidTr="00D266D2">
        <w:tblPrEx>
          <w:tblCellMar>
            <w:top w:w="0" w:type="dxa"/>
            <w:bottom w:w="0" w:type="dxa"/>
          </w:tblCellMar>
        </w:tblPrEx>
        <w:trPr>
          <w:trHeight w:val="221"/>
        </w:trPr>
        <w:tc>
          <w:tcPr>
            <w:tcW w:w="1757" w:type="dxa"/>
            <w:shd w:val="clear" w:color="auto" w:fill="FFFFFF"/>
          </w:tcPr>
          <w:p w:rsidR="00D266D2" w:rsidRDefault="00D266D2" w:rsidP="00D266D2">
            <w:pPr>
              <w:rPr>
                <w:sz w:val="10"/>
                <w:szCs w:val="10"/>
              </w:rPr>
            </w:pPr>
          </w:p>
        </w:tc>
        <w:tc>
          <w:tcPr>
            <w:tcW w:w="2770" w:type="dxa"/>
            <w:shd w:val="clear" w:color="auto" w:fill="FFFFFF"/>
          </w:tcPr>
          <w:p w:rsidR="00D266D2" w:rsidRDefault="00D266D2" w:rsidP="00D266D2">
            <w:pPr>
              <w:pStyle w:val="20"/>
              <w:shd w:val="clear" w:color="auto" w:fill="auto"/>
              <w:spacing w:line="240" w:lineRule="auto"/>
              <w:ind w:left="140"/>
            </w:pPr>
            <w:r>
              <w:rPr>
                <w:rStyle w:val="21"/>
              </w:rPr>
              <w:t>ESCs; two 3s 2700mAh Li-Pos</w:t>
            </w:r>
          </w:p>
        </w:tc>
      </w:tr>
      <w:tr w:rsidR="00D266D2" w:rsidTr="00D266D2">
        <w:tblPrEx>
          <w:tblCellMar>
            <w:top w:w="0" w:type="dxa"/>
            <w:bottom w:w="0" w:type="dxa"/>
          </w:tblCellMar>
        </w:tblPrEx>
        <w:trPr>
          <w:trHeight w:val="245"/>
        </w:trPr>
        <w:tc>
          <w:tcPr>
            <w:tcW w:w="1757" w:type="dxa"/>
            <w:shd w:val="clear" w:color="auto" w:fill="FFFFFF"/>
          </w:tcPr>
          <w:p w:rsidR="00D266D2" w:rsidRDefault="00D266D2" w:rsidP="00D266D2">
            <w:pPr>
              <w:pStyle w:val="270"/>
              <w:shd w:val="clear" w:color="auto" w:fill="auto"/>
              <w:spacing w:line="240" w:lineRule="auto"/>
              <w:ind w:left="200"/>
            </w:pPr>
            <w:r>
              <w:t>Power loading:</w:t>
            </w:r>
          </w:p>
        </w:tc>
        <w:tc>
          <w:tcPr>
            <w:tcW w:w="2770" w:type="dxa"/>
            <w:shd w:val="clear" w:color="auto" w:fill="FFFFFF"/>
          </w:tcPr>
          <w:p w:rsidR="00D266D2" w:rsidRDefault="00D266D2" w:rsidP="00D266D2">
            <w:pPr>
              <w:pStyle w:val="20"/>
              <w:shd w:val="clear" w:color="auto" w:fill="auto"/>
              <w:spacing w:line="240" w:lineRule="auto"/>
              <w:ind w:left="140"/>
            </w:pPr>
            <w:r>
              <w:rPr>
                <w:rStyle w:val="21"/>
              </w:rPr>
              <w:t xml:space="preserve">120W </w:t>
            </w:r>
            <w:r>
              <w:rPr>
                <w:rStyle w:val="21"/>
                <w:lang/>
              </w:rPr>
              <w:t xml:space="preserve">/ </w:t>
            </w:r>
            <w:r>
              <w:rPr>
                <w:rStyle w:val="21"/>
              </w:rPr>
              <w:t>lb</w:t>
            </w:r>
          </w:p>
        </w:tc>
      </w:tr>
    </w:tbl>
    <w:p w:rsidR="006A4B32" w:rsidRDefault="00D266D2">
      <w:pPr>
        <w:pStyle w:val="20"/>
        <w:shd w:val="clear" w:color="auto" w:fill="auto"/>
        <w:spacing w:line="197" w:lineRule="exact"/>
        <w:ind w:left="20" w:right="240" w:firstLine="180"/>
        <w:jc w:val="both"/>
      </w:pPr>
      <w:r>
        <w:rPr>
          <w:rStyle w:val="21"/>
        </w:rPr>
        <w:t>One of the ST's most distinctive features, however, is the sound she makes on a low and slow pass with those twin motors thrumming away at part throttle, and the way that this sound changes as power is added and the beat of the li</w:t>
      </w:r>
      <w:r>
        <w:rPr>
          <w:rStyle w:val="21"/>
        </w:rPr>
        <w:t xml:space="preserve">ttle </w:t>
      </w:r>
      <w:r w:rsidRPr="00D266D2">
        <w:rPr>
          <w:rStyle w:val="23pt"/>
          <w:lang w:val="en-US"/>
        </w:rPr>
        <w:t>7x4</w:t>
      </w:r>
      <w:r w:rsidRPr="00D266D2">
        <w:rPr>
          <w:rStyle w:val="21"/>
        </w:rPr>
        <w:t xml:space="preserve"> </w:t>
      </w:r>
      <w:r>
        <w:rPr>
          <w:rStyle w:val="21"/>
        </w:rPr>
        <w:t>props increases in frequency.</w:t>
      </w:r>
    </w:p>
    <w:p w:rsidR="006A4B32" w:rsidRDefault="00D266D2">
      <w:pPr>
        <w:framePr w:w="5285" w:h="3379" w:wrap="around" w:hAnchor="margin" w:x="17233" w:y="1268"/>
        <w:jc w:val="center"/>
        <w:rPr>
          <w:sz w:val="0"/>
          <w:szCs w:val="0"/>
        </w:rPr>
      </w:pPr>
      <w:r>
        <w:pict>
          <v:shape id="_x0000_i1058" type="#_x0000_t75" style="width:263.6pt;height:169.55pt">
            <v:imagedata r:id="rId92" r:href="rId93"/>
          </v:shape>
        </w:pict>
      </w:r>
    </w:p>
    <w:p w:rsidR="006A4B32" w:rsidRDefault="00D266D2">
      <w:pPr>
        <w:pStyle w:val="180"/>
        <w:framePr w:w="1341" w:h="1199" w:wrap="around" w:hAnchor="margin" w:x="21114" w:y="4783"/>
        <w:shd w:val="clear" w:color="auto" w:fill="auto"/>
        <w:spacing w:after="0"/>
        <w:ind w:left="100" w:right="20" w:firstLine="0"/>
      </w:pPr>
      <w:r>
        <w:t>Those little wheels look a bit lost in the damp undergrowth, however there's no problem with take-o</w:t>
      </w:r>
      <w:r>
        <w:t>ffs.</w:t>
      </w:r>
    </w:p>
    <w:p w:rsidR="006A4B32" w:rsidRDefault="00D266D2">
      <w:pPr>
        <w:framePr w:w="6038" w:h="4598" w:wrap="around" w:hAnchor="margin" w:x="14881" w:y="4806"/>
        <w:rPr>
          <w:sz w:val="0"/>
          <w:szCs w:val="0"/>
        </w:rPr>
      </w:pPr>
      <w:r>
        <w:pict>
          <v:shape id="_x0000_i1059" type="#_x0000_t75" style="width:301.95pt;height:229.95pt">
            <v:imagedata r:id="rId94" r:href="rId95"/>
          </v:shape>
        </w:pict>
      </w:r>
    </w:p>
    <w:p w:rsidR="006A4B32" w:rsidRDefault="00D266D2">
      <w:pPr>
        <w:pStyle w:val="42"/>
        <w:framePr w:w="1133" w:h="796" w:wrap="around" w:hAnchor="margin" w:x="21207" w:y="6430"/>
        <w:shd w:val="clear" w:color="auto" w:fill="auto"/>
        <w:spacing w:line="197" w:lineRule="exact"/>
        <w:ind w:right="140"/>
        <w:jc w:val="both"/>
      </w:pPr>
      <w:r>
        <w:t>The ST2 is very happy in the air, with no vices to catch the unwary.</w:t>
      </w:r>
    </w:p>
    <w:p w:rsidR="006A4B32" w:rsidRDefault="00D266D2">
      <w:pPr>
        <w:framePr w:w="1646" w:h="1747" w:wrap="around" w:hAnchor="margin" w:x="21068" w:y="8967"/>
        <w:rPr>
          <w:sz w:val="0"/>
          <w:szCs w:val="0"/>
        </w:rPr>
      </w:pPr>
      <w:r>
        <w:pict>
          <v:shape id="_x0000_i1060" type="#_x0000_t75" style="width:82.45pt;height:87.1pt">
            <v:imagedata r:id="rId96" r:href="rId97"/>
          </v:shape>
        </w:pict>
      </w:r>
    </w:p>
    <w:p w:rsidR="006A4B32" w:rsidRDefault="00D266D2">
      <w:pPr>
        <w:pStyle w:val="a7"/>
        <w:framePr w:w="2861" w:h="1002" w:wrap="around" w:hAnchor="margin" w:x="18063" w:y="9664"/>
        <w:shd w:val="clear" w:color="auto" w:fill="auto"/>
        <w:spacing w:line="197" w:lineRule="exact"/>
        <w:jc w:val="left"/>
      </w:pPr>
      <w:proofErr w:type="gramStart"/>
      <w:r>
        <w:rPr>
          <w:rStyle w:val="a8"/>
        </w:rPr>
        <w:t>a</w:t>
      </w:r>
      <w:proofErr w:type="gramEnd"/>
      <w:r>
        <w:rPr>
          <w:rStyle w:val="a8"/>
        </w:rPr>
        <w:t xml:space="preserve"> scale competition or a pylon race, but as she happily races around the sky the </w:t>
      </w:r>
      <w:proofErr w:type="spellStart"/>
      <w:r>
        <w:rPr>
          <w:rStyle w:val="a8"/>
        </w:rPr>
        <w:t>Speedtwin</w:t>
      </w:r>
      <w:proofErr w:type="spellEnd"/>
      <w:r>
        <w:rPr>
          <w:rStyle w:val="a8"/>
        </w:rPr>
        <w:t xml:space="preserve"> is guaranteed to blow away the mental cobwebs of</w:t>
      </w:r>
      <w:r>
        <w:rPr>
          <w:rStyle w:val="a8"/>
        </w:rPr>
        <w:t xml:space="preserve"> the weary and jaded pilot.</w:t>
      </w:r>
    </w:p>
    <w:p w:rsidR="006A4B32" w:rsidRDefault="00D266D2">
      <w:pPr>
        <w:pStyle w:val="20"/>
        <w:shd w:val="clear" w:color="auto" w:fill="auto"/>
        <w:spacing w:line="197" w:lineRule="exact"/>
        <w:ind w:left="20" w:right="40" w:firstLine="180"/>
      </w:pPr>
      <w:r>
        <w:rPr>
          <w:rStyle w:val="21"/>
        </w:rPr>
        <w:t xml:space="preserve">My ST2 already has quite a few flights under her belt and she's become one of my </w:t>
      </w:r>
      <w:proofErr w:type="spellStart"/>
      <w:r>
        <w:rPr>
          <w:rStyle w:val="21"/>
        </w:rPr>
        <w:t>favourite</w:t>
      </w:r>
      <w:proofErr w:type="spellEnd"/>
      <w:r>
        <w:rPr>
          <w:rStyle w:val="21"/>
        </w:rPr>
        <w:t xml:space="preserve"> everyday models. No, she's never going to win</w:t>
      </w:r>
    </w:p>
    <w:p w:rsidR="006A4B32" w:rsidRDefault="006A4B32">
      <w:pPr>
        <w:rPr>
          <w:sz w:val="2"/>
          <w:szCs w:val="2"/>
        </w:rPr>
      </w:pPr>
    </w:p>
    <w:sectPr w:rsidR="006A4B32" w:rsidSect="006A4B32">
      <w:type w:val="continuous"/>
      <w:pgSz w:w="23810" w:h="16837" w:orient="landscape"/>
      <w:pgMar w:top="473" w:right="569" w:bottom="1183" w:left="685" w:header="0" w:footer="3" w:gutter="0"/>
      <w:cols w:num="6" w:space="720" w:equalWidth="0">
        <w:col w:w="4517" w:space="202"/>
        <w:col w:w="2904" w:space="254"/>
        <w:col w:w="2890" w:space="960"/>
        <w:col w:w="2875" w:space="293"/>
        <w:col w:w="2890" w:space="235"/>
        <w:col w:w="4536"/>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6D2" w:rsidRDefault="00D266D2" w:rsidP="006A4B32">
      <w:r>
        <w:separator/>
      </w:r>
    </w:p>
  </w:endnote>
  <w:endnote w:type="continuationSeparator" w:id="0">
    <w:p w:rsidR="00D266D2" w:rsidRDefault="00D266D2" w:rsidP="006A4B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32" w:rsidRDefault="00D266D2">
    <w:pPr>
      <w:pStyle w:val="a5"/>
      <w:framePr w:w="23640" w:h="192" w:wrap="none" w:vAnchor="text" w:hAnchor="page" w:x="86" w:y="-723"/>
      <w:shd w:val="clear" w:color="auto" w:fill="auto"/>
      <w:tabs>
        <w:tab w:val="right" w:pos="23122"/>
      </w:tabs>
      <w:ind w:left="614"/>
    </w:pPr>
    <w:r>
      <w:rPr>
        <w:rStyle w:val="Arial8pt0pt"/>
        <w:lang/>
      </w:rPr>
      <w:t xml:space="preserve">50 </w:t>
    </w:r>
    <w:r>
      <w:rPr>
        <w:rStyle w:val="Arial8pt0pt"/>
      </w:rPr>
      <w:t>www.qefimagazine.com</w:t>
    </w:r>
    <w:r>
      <w:rPr>
        <w:rStyle w:val="Arial8pt0pt"/>
      </w:rPr>
      <w:tab/>
      <w:t xml:space="preserve">www.qefimagazine.com </w:t>
    </w:r>
    <w:fldSimple w:instr=" PAGE \* MERGEFORMAT ">
      <w:r w:rsidRPr="00D266D2">
        <w:rPr>
          <w:rStyle w:val="ArialBlack8pt"/>
          <w:noProof/>
        </w:rPr>
        <w:t>51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32" w:rsidRDefault="006A4B32">
    <w:pPr>
      <w:pStyle w:val="a5"/>
      <w:framePr w:w="23491" w:h="163" w:wrap="none" w:vAnchor="text" w:hAnchor="page" w:x="160" w:y="-663"/>
      <w:shd w:val="clear" w:color="auto" w:fill="auto"/>
      <w:tabs>
        <w:tab w:val="right" w:pos="11074"/>
      </w:tabs>
      <w:ind w:left="312"/>
    </w:pPr>
    <w:fldSimple w:instr=" PAGE \* MERGEFORMAT ">
      <w:r w:rsidR="00D266D2" w:rsidRPr="00D266D2">
        <w:rPr>
          <w:rStyle w:val="Arial65pt"/>
          <w:noProof/>
        </w:rPr>
        <w:t>66</w:t>
      </w:r>
    </w:fldSimple>
    <w:r w:rsidR="00D266D2" w:rsidRPr="00D266D2">
      <w:rPr>
        <w:rStyle w:val="Arial65pt"/>
      </w:rPr>
      <w:t xml:space="preserve"> </w:t>
    </w:r>
    <w:r w:rsidR="00D266D2">
      <w:rPr>
        <w:rStyle w:val="Arial65pt0"/>
      </w:rPr>
      <w:t xml:space="preserve">I </w:t>
    </w:r>
    <w:r w:rsidR="00D266D2">
      <w:rPr>
        <w:rStyle w:val="Arial65pt"/>
      </w:rPr>
      <w:t>RCM&amp;E</w:t>
    </w:r>
    <w:r w:rsidR="00D266D2">
      <w:rPr>
        <w:rStyle w:val="Arial65pt"/>
      </w:rPr>
      <w:tab/>
      <w:t xml:space="preserve">www.modemying.co.uk I August </w:t>
    </w:r>
    <w:r w:rsidR="00D266D2" w:rsidRPr="00D266D2">
      <w:rPr>
        <w:rStyle w:val="Arial65pt"/>
      </w:rPr>
      <w:t>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32" w:rsidRDefault="00D266D2">
    <w:pPr>
      <w:pStyle w:val="a5"/>
      <w:framePr w:w="23491" w:h="283" w:wrap="none" w:vAnchor="text" w:hAnchor="page" w:x="160" w:y="-701"/>
      <w:shd w:val="clear" w:color="auto" w:fill="auto"/>
      <w:tabs>
        <w:tab w:val="left" w:pos="8150"/>
        <w:tab w:val="center" w:pos="13810"/>
        <w:tab w:val="left" w:pos="336"/>
        <w:tab w:val="right" w:pos="23098"/>
      </w:tabs>
      <w:ind w:left="336"/>
    </w:pPr>
    <w:r w:rsidRPr="00D266D2">
      <w:rPr>
        <w:rStyle w:val="Arial65pt"/>
      </w:rPr>
      <w:t xml:space="preserve">64 </w:t>
    </w:r>
    <w:r>
      <w:rPr>
        <w:rStyle w:val="Arial65pt"/>
      </w:rPr>
      <w:t>I RCM&amp;E</w:t>
    </w:r>
    <w:r>
      <w:rPr>
        <w:rStyle w:val="Arial65pt"/>
      </w:rPr>
      <w:tab/>
      <w:t>www.modelflying.co.uk</w:t>
    </w:r>
    <w:r>
      <w:rPr>
        <w:rStyle w:val="Arial8pt0pt"/>
      </w:rPr>
      <w:t xml:space="preserve"> </w:t>
    </w:r>
    <w:r>
      <w:rPr>
        <w:rStyle w:val="Arial8pt0pt0"/>
      </w:rPr>
      <w:t>I</w:t>
    </w:r>
    <w:r>
      <w:rPr>
        <w:rStyle w:val="Arial65pt0"/>
      </w:rPr>
      <w:t xml:space="preserve"> </w:t>
    </w:r>
    <w:r>
      <w:rPr>
        <w:rStyle w:val="Arial65pt"/>
      </w:rPr>
      <w:t xml:space="preserve">August </w:t>
    </w:r>
    <w:r w:rsidRPr="00D266D2">
      <w:rPr>
        <w:rStyle w:val="Arial65pt"/>
      </w:rPr>
      <w:t>2012</w:t>
    </w:r>
    <w:r w:rsidRPr="00D266D2">
      <w:rPr>
        <w:rStyle w:val="Arial65pt"/>
      </w:rPr>
      <w:tab/>
    </w:r>
    <w:r w:rsidRPr="00D266D2">
      <w:rPr>
        <w:rStyle w:val="ArialBlack8pt"/>
        <w:lang w:val="en-US"/>
      </w:rPr>
      <w:t xml:space="preserve">70 </w:t>
    </w:r>
    <w:r>
      <w:rPr>
        <w:rStyle w:val="ArialBlack8pt0"/>
      </w:rPr>
      <w:t>I</w:t>
    </w:r>
    <w:r>
      <w:rPr>
        <w:rStyle w:val="Arial65pt1"/>
      </w:rPr>
      <w:t xml:space="preserve"> </w:t>
    </w:r>
    <w:r>
      <w:rPr>
        <w:rStyle w:val="Arial65pt"/>
      </w:rPr>
      <w:t>RCM&amp;E</w:t>
    </w:r>
    <w:r>
      <w:rPr>
        <w:rStyle w:val="Arial65pt"/>
      </w:rPr>
      <w:tab/>
      <w:t xml:space="preserve">August </w:t>
    </w:r>
    <w:r w:rsidRPr="00D266D2">
      <w:rPr>
        <w:rStyle w:val="Arial65pt"/>
      </w:rPr>
      <w:t>2012</w:t>
    </w:r>
    <w:r w:rsidRPr="00D266D2">
      <w:rPr>
        <w:rStyle w:val="Arial8pt0pt"/>
      </w:rPr>
      <w:t xml:space="preserve"> </w:t>
    </w:r>
    <w:r>
      <w:rPr>
        <w:rStyle w:val="Arial8pt0pt0"/>
      </w:rPr>
      <w:t>I</w:t>
    </w:r>
    <w:r>
      <w:rPr>
        <w:rStyle w:val="Arial65pt0"/>
      </w:rPr>
      <w:t xml:space="preserve"> </w:t>
    </w:r>
    <w:r>
      <w:rPr>
        <w:rStyle w:val="Arial65pt"/>
      </w:rPr>
      <w:t>www.modelflying.co.uk</w:t>
    </w:r>
    <w:r>
      <w:rPr>
        <w:rStyle w:val="Arial65pt"/>
      </w:rPr>
      <w:tab/>
      <w:t>RCM&amp;E</w:t>
    </w:r>
    <w:r>
      <w:rPr>
        <w:rStyle w:val="Arial8pt0pt"/>
      </w:rPr>
      <w:t xml:space="preserve"> I </w:t>
    </w:r>
    <w:fldSimple w:instr=" PAGE \* MERGEFORMAT ">
      <w:r w:rsidRPr="00D266D2">
        <w:rPr>
          <w:rStyle w:val="ArialBlack8pt"/>
          <w:noProof/>
          <w:lang w:val="en-US"/>
        </w:rPr>
        <w:t>65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32" w:rsidRDefault="00D266D2">
    <w:pPr>
      <w:pStyle w:val="a5"/>
      <w:framePr w:w="23491" w:h="283" w:wrap="none" w:vAnchor="text" w:hAnchor="page" w:x="160" w:y="-701"/>
      <w:shd w:val="clear" w:color="auto" w:fill="auto"/>
      <w:tabs>
        <w:tab w:val="left" w:pos="8150"/>
        <w:tab w:val="center" w:pos="13810"/>
        <w:tab w:val="left" w:pos="336"/>
        <w:tab w:val="right" w:pos="23098"/>
      </w:tabs>
      <w:ind w:left="336"/>
    </w:pPr>
    <w:r w:rsidRPr="00D266D2">
      <w:rPr>
        <w:rStyle w:val="Arial65pt"/>
      </w:rPr>
      <w:t xml:space="preserve">64 </w:t>
    </w:r>
    <w:r>
      <w:rPr>
        <w:rStyle w:val="Arial65pt"/>
      </w:rPr>
      <w:t>I RCM&amp;E</w:t>
    </w:r>
    <w:r>
      <w:rPr>
        <w:rStyle w:val="Arial65pt"/>
      </w:rPr>
      <w:tab/>
      <w:t>www.modelflying.co.uk</w:t>
    </w:r>
    <w:r>
      <w:rPr>
        <w:rStyle w:val="Arial8pt0pt"/>
      </w:rPr>
      <w:t xml:space="preserve"> </w:t>
    </w:r>
    <w:r>
      <w:rPr>
        <w:rStyle w:val="Arial8pt0pt0"/>
      </w:rPr>
      <w:t>I</w:t>
    </w:r>
    <w:r>
      <w:rPr>
        <w:rStyle w:val="Arial65pt0"/>
      </w:rPr>
      <w:t xml:space="preserve"> </w:t>
    </w:r>
    <w:r>
      <w:rPr>
        <w:rStyle w:val="Arial65pt"/>
      </w:rPr>
      <w:t xml:space="preserve">August </w:t>
    </w:r>
    <w:r w:rsidRPr="00D266D2">
      <w:rPr>
        <w:rStyle w:val="Arial65pt"/>
      </w:rPr>
      <w:t>2012</w:t>
    </w:r>
    <w:r w:rsidRPr="00D266D2">
      <w:rPr>
        <w:rStyle w:val="Arial65pt"/>
      </w:rPr>
      <w:tab/>
    </w:r>
    <w:r w:rsidRPr="00D266D2">
      <w:rPr>
        <w:rStyle w:val="ArialBlack8pt"/>
        <w:lang w:val="en-US"/>
      </w:rPr>
      <w:t xml:space="preserve">70 </w:t>
    </w:r>
    <w:r>
      <w:rPr>
        <w:rStyle w:val="ArialBlack8pt0"/>
      </w:rPr>
      <w:t>I</w:t>
    </w:r>
    <w:r>
      <w:rPr>
        <w:rStyle w:val="Arial65pt1"/>
      </w:rPr>
      <w:t xml:space="preserve"> </w:t>
    </w:r>
    <w:r>
      <w:rPr>
        <w:rStyle w:val="Arial65pt"/>
      </w:rPr>
      <w:t>RCM&amp;E</w:t>
    </w:r>
    <w:r>
      <w:rPr>
        <w:rStyle w:val="Arial65pt"/>
      </w:rPr>
      <w:tab/>
      <w:t xml:space="preserve">August </w:t>
    </w:r>
    <w:r w:rsidRPr="00D266D2">
      <w:rPr>
        <w:rStyle w:val="Arial65pt"/>
      </w:rPr>
      <w:t>2012</w:t>
    </w:r>
    <w:r w:rsidRPr="00D266D2">
      <w:rPr>
        <w:rStyle w:val="Arial8pt0pt"/>
      </w:rPr>
      <w:t xml:space="preserve"> </w:t>
    </w:r>
    <w:r>
      <w:rPr>
        <w:rStyle w:val="Arial8pt0pt0"/>
      </w:rPr>
      <w:t>I</w:t>
    </w:r>
    <w:r>
      <w:rPr>
        <w:rStyle w:val="Arial65pt0"/>
      </w:rPr>
      <w:t xml:space="preserve"> </w:t>
    </w:r>
    <w:r>
      <w:rPr>
        <w:rStyle w:val="Arial65pt"/>
      </w:rPr>
      <w:t>www.modelflying.co.uk</w:t>
    </w:r>
    <w:r>
      <w:rPr>
        <w:rStyle w:val="Arial65pt"/>
      </w:rPr>
      <w:tab/>
      <w:t>RCM&amp;E</w:t>
    </w:r>
    <w:r>
      <w:rPr>
        <w:rStyle w:val="Arial8pt0pt"/>
      </w:rPr>
      <w:t xml:space="preserve"> I </w:t>
    </w:r>
    <w:fldSimple w:instr=" PAGE \* MERGEFORMAT ">
      <w:r w:rsidRPr="00D266D2">
        <w:rPr>
          <w:rStyle w:val="ArialBlack8pt"/>
          <w:noProof/>
          <w:lang w:val="en-US"/>
        </w:rPr>
        <w:t>70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32" w:rsidRDefault="006A4B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6D2" w:rsidRDefault="00D266D2">
      <w:r>
        <w:separator/>
      </w:r>
    </w:p>
  </w:footnote>
  <w:footnote w:type="continuationSeparator" w:id="0">
    <w:p w:rsidR="00D266D2" w:rsidRDefault="00D266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054A5"/>
    <w:multiLevelType w:val="multilevel"/>
    <w:tmpl w:val="06B228A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oNotDisplayPageBoundaries/>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6A4B32"/>
    <w:rsid w:val="006A4B32"/>
    <w:rsid w:val="00D266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4B3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A4B32"/>
    <w:rPr>
      <w:color w:val="0066CC"/>
      <w:u w:val="single"/>
    </w:rPr>
  </w:style>
  <w:style w:type="character" w:customStyle="1" w:styleId="7">
    <w:name w:val="Подпись к картинке (7)_"/>
    <w:basedOn w:val="a0"/>
    <w:link w:val="70"/>
    <w:rsid w:val="006A4B32"/>
    <w:rPr>
      <w:rFonts w:ascii="Arial" w:eastAsia="Arial" w:hAnsi="Arial" w:cs="Arial"/>
      <w:b w:val="0"/>
      <w:bCs w:val="0"/>
      <w:i w:val="0"/>
      <w:iCs w:val="0"/>
      <w:smallCaps w:val="0"/>
      <w:strike w:val="0"/>
      <w:spacing w:val="0"/>
      <w:sz w:val="18"/>
      <w:szCs w:val="18"/>
    </w:rPr>
  </w:style>
  <w:style w:type="character" w:customStyle="1" w:styleId="71">
    <w:name w:val="Подпись к картинке (7)"/>
    <w:basedOn w:val="7"/>
    <w:rsid w:val="006A4B32"/>
  </w:style>
  <w:style w:type="character" w:customStyle="1" w:styleId="8">
    <w:name w:val="Подпись к картинке (8)_"/>
    <w:basedOn w:val="a0"/>
    <w:link w:val="80"/>
    <w:rsid w:val="006A4B32"/>
    <w:rPr>
      <w:b w:val="0"/>
      <w:bCs w:val="0"/>
      <w:i w:val="0"/>
      <w:iCs w:val="0"/>
      <w:smallCaps w:val="0"/>
      <w:strike w:val="0"/>
      <w:spacing w:val="0"/>
      <w:sz w:val="15"/>
      <w:szCs w:val="15"/>
    </w:rPr>
  </w:style>
  <w:style w:type="character" w:customStyle="1" w:styleId="34">
    <w:name w:val="Заголовок №3 (4)_"/>
    <w:basedOn w:val="a0"/>
    <w:link w:val="340"/>
    <w:rsid w:val="006A4B32"/>
    <w:rPr>
      <w:rFonts w:ascii="Arial" w:eastAsia="Arial" w:hAnsi="Arial" w:cs="Arial"/>
      <w:b w:val="0"/>
      <w:bCs w:val="0"/>
      <w:i w:val="0"/>
      <w:iCs w:val="0"/>
      <w:smallCaps w:val="0"/>
      <w:strike w:val="0"/>
      <w:spacing w:val="0"/>
      <w:sz w:val="19"/>
      <w:szCs w:val="19"/>
    </w:rPr>
  </w:style>
  <w:style w:type="character" w:customStyle="1" w:styleId="341">
    <w:name w:val="Заголовок №3 (4)"/>
    <w:basedOn w:val="34"/>
    <w:rsid w:val="006A4B32"/>
  </w:style>
  <w:style w:type="character" w:customStyle="1" w:styleId="2">
    <w:name w:val="Основной текст (2)_"/>
    <w:basedOn w:val="a0"/>
    <w:link w:val="20"/>
    <w:rsid w:val="006A4B32"/>
    <w:rPr>
      <w:rFonts w:ascii="Arial" w:eastAsia="Arial" w:hAnsi="Arial" w:cs="Arial"/>
      <w:b w:val="0"/>
      <w:bCs w:val="0"/>
      <w:i w:val="0"/>
      <w:iCs w:val="0"/>
      <w:smallCaps w:val="0"/>
      <w:strike w:val="0"/>
      <w:spacing w:val="0"/>
      <w:sz w:val="16"/>
      <w:szCs w:val="16"/>
    </w:rPr>
  </w:style>
  <w:style w:type="character" w:customStyle="1" w:styleId="21">
    <w:name w:val="Основной текст (2)"/>
    <w:basedOn w:val="2"/>
    <w:rsid w:val="006A4B32"/>
    <w:rPr>
      <w:spacing w:val="0"/>
    </w:rPr>
  </w:style>
  <w:style w:type="character" w:customStyle="1" w:styleId="13">
    <w:name w:val="Заголовок №1 (3)_"/>
    <w:basedOn w:val="a0"/>
    <w:link w:val="130"/>
    <w:rsid w:val="006A4B32"/>
    <w:rPr>
      <w:b w:val="0"/>
      <w:bCs w:val="0"/>
      <w:i w:val="0"/>
      <w:iCs w:val="0"/>
      <w:smallCaps w:val="0"/>
      <w:strike w:val="0"/>
      <w:spacing w:val="10"/>
      <w:w w:val="100"/>
      <w:sz w:val="24"/>
      <w:szCs w:val="24"/>
    </w:rPr>
  </w:style>
  <w:style w:type="character" w:customStyle="1" w:styleId="22">
    <w:name w:val="Основной текст (2)"/>
    <w:basedOn w:val="2"/>
    <w:rsid w:val="006A4B32"/>
    <w:rPr>
      <w:spacing w:val="0"/>
      <w:lang/>
    </w:rPr>
  </w:style>
  <w:style w:type="character" w:customStyle="1" w:styleId="6">
    <w:name w:val="Подпись к картинке (6)_"/>
    <w:basedOn w:val="a0"/>
    <w:link w:val="60"/>
    <w:rsid w:val="006A4B32"/>
    <w:rPr>
      <w:rFonts w:ascii="Arial" w:eastAsia="Arial" w:hAnsi="Arial" w:cs="Arial"/>
      <w:b w:val="0"/>
      <w:bCs w:val="0"/>
      <w:i w:val="0"/>
      <w:iCs w:val="0"/>
      <w:smallCaps w:val="0"/>
      <w:strike w:val="0"/>
      <w:spacing w:val="0"/>
      <w:sz w:val="13"/>
      <w:szCs w:val="13"/>
    </w:rPr>
  </w:style>
  <w:style w:type="character" w:customStyle="1" w:styleId="61">
    <w:name w:val="Подпись к картинке (6)"/>
    <w:basedOn w:val="6"/>
    <w:rsid w:val="006A4B32"/>
    <w:rPr>
      <w:spacing w:val="0"/>
    </w:rPr>
  </w:style>
  <w:style w:type="character" w:customStyle="1" w:styleId="4">
    <w:name w:val="Основной текст (4)_"/>
    <w:basedOn w:val="a0"/>
    <w:link w:val="40"/>
    <w:rsid w:val="006A4B32"/>
    <w:rPr>
      <w:b w:val="0"/>
      <w:bCs w:val="0"/>
      <w:i w:val="0"/>
      <w:iCs w:val="0"/>
      <w:smallCaps w:val="0"/>
      <w:strike w:val="0"/>
      <w:spacing w:val="10"/>
      <w:w w:val="100"/>
      <w:sz w:val="24"/>
      <w:szCs w:val="24"/>
    </w:rPr>
  </w:style>
  <w:style w:type="character" w:customStyle="1" w:styleId="485pt0pt">
    <w:name w:val="Основной текст (4) + 8;5 pt;Полужирный;Интервал 0 pt"/>
    <w:basedOn w:val="4"/>
    <w:rsid w:val="006A4B32"/>
    <w:rPr>
      <w:b/>
      <w:bCs/>
      <w:spacing w:val="0"/>
      <w:w w:val="100"/>
      <w:sz w:val="17"/>
      <w:szCs w:val="17"/>
    </w:rPr>
  </w:style>
  <w:style w:type="character" w:customStyle="1" w:styleId="4Arial65pt0pt">
    <w:name w:val="Основной текст (4) + Arial;6;5 pt;Полужирный;Интервал 0 pt"/>
    <w:basedOn w:val="4"/>
    <w:rsid w:val="006A4B32"/>
    <w:rPr>
      <w:rFonts w:ascii="Arial" w:eastAsia="Arial" w:hAnsi="Arial" w:cs="Arial"/>
      <w:b/>
      <w:bCs/>
      <w:spacing w:val="0"/>
      <w:w w:val="100"/>
      <w:sz w:val="13"/>
      <w:szCs w:val="13"/>
    </w:rPr>
  </w:style>
  <w:style w:type="character" w:customStyle="1" w:styleId="23">
    <w:name w:val="Основной текст (2)"/>
    <w:basedOn w:val="2"/>
    <w:rsid w:val="006A4B32"/>
    <w:rPr>
      <w:spacing w:val="0"/>
    </w:rPr>
  </w:style>
  <w:style w:type="character" w:customStyle="1" w:styleId="14">
    <w:name w:val="Подпись к картинке (14)_"/>
    <w:basedOn w:val="a0"/>
    <w:link w:val="140"/>
    <w:rsid w:val="006A4B32"/>
    <w:rPr>
      <w:rFonts w:ascii="Arial" w:eastAsia="Arial" w:hAnsi="Arial" w:cs="Arial"/>
      <w:b w:val="0"/>
      <w:bCs w:val="0"/>
      <w:i w:val="0"/>
      <w:iCs w:val="0"/>
      <w:smallCaps w:val="0"/>
      <w:strike w:val="0"/>
      <w:spacing w:val="0"/>
      <w:sz w:val="18"/>
      <w:szCs w:val="18"/>
    </w:rPr>
  </w:style>
  <w:style w:type="character" w:customStyle="1" w:styleId="141">
    <w:name w:val="Подпись к картинке (14)"/>
    <w:basedOn w:val="14"/>
    <w:rsid w:val="006A4B32"/>
  </w:style>
  <w:style w:type="character" w:customStyle="1" w:styleId="11">
    <w:name w:val="Подпись к картинке (11)_"/>
    <w:basedOn w:val="a0"/>
    <w:link w:val="110"/>
    <w:rsid w:val="006A4B32"/>
    <w:rPr>
      <w:rFonts w:ascii="Arial" w:eastAsia="Arial" w:hAnsi="Arial" w:cs="Arial"/>
      <w:b w:val="0"/>
      <w:bCs w:val="0"/>
      <w:i w:val="0"/>
      <w:iCs w:val="0"/>
      <w:smallCaps w:val="0"/>
      <w:strike w:val="0"/>
      <w:spacing w:val="0"/>
      <w:sz w:val="24"/>
      <w:szCs w:val="24"/>
    </w:rPr>
  </w:style>
  <w:style w:type="character" w:customStyle="1" w:styleId="111">
    <w:name w:val="Подпись к картинке (11)"/>
    <w:basedOn w:val="11"/>
    <w:rsid w:val="006A4B32"/>
    <w:rPr>
      <w:u w:val="single"/>
    </w:rPr>
  </w:style>
  <w:style w:type="character" w:customStyle="1" w:styleId="142">
    <w:name w:val="Подпись к картинке (14)"/>
    <w:basedOn w:val="14"/>
    <w:rsid w:val="006A4B32"/>
  </w:style>
  <w:style w:type="character" w:customStyle="1" w:styleId="14ArialBlack65pt">
    <w:name w:val="Подпись к картинке (14) + Arial Black;6;5 pt;Не полужирный;Не малые прописные"/>
    <w:basedOn w:val="14"/>
    <w:rsid w:val="006A4B32"/>
    <w:rPr>
      <w:rFonts w:ascii="Arial Black" w:eastAsia="Arial Black" w:hAnsi="Arial Black" w:cs="Arial Black"/>
      <w:b/>
      <w:bCs/>
      <w:smallCaps/>
      <w:spacing w:val="0"/>
      <w:sz w:val="13"/>
      <w:szCs w:val="13"/>
      <w:lang/>
    </w:rPr>
  </w:style>
  <w:style w:type="character" w:customStyle="1" w:styleId="15">
    <w:name w:val="Подпись к картинке (15)_"/>
    <w:basedOn w:val="a0"/>
    <w:link w:val="150"/>
    <w:rsid w:val="006A4B32"/>
    <w:rPr>
      <w:rFonts w:ascii="Arial Black" w:eastAsia="Arial Black" w:hAnsi="Arial Black" w:cs="Arial Black"/>
      <w:b w:val="0"/>
      <w:bCs w:val="0"/>
      <w:i w:val="0"/>
      <w:iCs w:val="0"/>
      <w:smallCaps w:val="0"/>
      <w:strike w:val="0"/>
      <w:spacing w:val="0"/>
      <w:sz w:val="13"/>
      <w:szCs w:val="13"/>
      <w:lang/>
    </w:rPr>
  </w:style>
  <w:style w:type="character" w:customStyle="1" w:styleId="151">
    <w:name w:val="Подпись к картинке (15)"/>
    <w:basedOn w:val="15"/>
    <w:rsid w:val="006A4B32"/>
  </w:style>
  <w:style w:type="character" w:customStyle="1" w:styleId="5">
    <w:name w:val="Основной текст (5)_"/>
    <w:basedOn w:val="a0"/>
    <w:link w:val="50"/>
    <w:rsid w:val="006A4B32"/>
    <w:rPr>
      <w:rFonts w:ascii="Arial" w:eastAsia="Arial" w:hAnsi="Arial" w:cs="Arial"/>
      <w:b w:val="0"/>
      <w:bCs w:val="0"/>
      <w:i w:val="0"/>
      <w:iCs w:val="0"/>
      <w:smallCaps w:val="0"/>
      <w:strike w:val="0"/>
      <w:spacing w:val="0"/>
      <w:sz w:val="19"/>
      <w:szCs w:val="19"/>
    </w:rPr>
  </w:style>
  <w:style w:type="character" w:customStyle="1" w:styleId="565pt">
    <w:name w:val="Основной текст (5) + 6;5 pt"/>
    <w:basedOn w:val="5"/>
    <w:rsid w:val="006A4B32"/>
    <w:rPr>
      <w:spacing w:val="0"/>
      <w:sz w:val="13"/>
      <w:szCs w:val="13"/>
    </w:rPr>
  </w:style>
  <w:style w:type="character" w:customStyle="1" w:styleId="220">
    <w:name w:val="Основной текст (22)_"/>
    <w:basedOn w:val="a0"/>
    <w:link w:val="221"/>
    <w:rsid w:val="006A4B32"/>
    <w:rPr>
      <w:rFonts w:ascii="Arial" w:eastAsia="Arial" w:hAnsi="Arial" w:cs="Arial"/>
      <w:b w:val="0"/>
      <w:bCs w:val="0"/>
      <w:i w:val="0"/>
      <w:iCs w:val="0"/>
      <w:smallCaps w:val="0"/>
      <w:strike w:val="0"/>
      <w:spacing w:val="0"/>
      <w:sz w:val="19"/>
      <w:szCs w:val="19"/>
    </w:rPr>
  </w:style>
  <w:style w:type="character" w:customStyle="1" w:styleId="222">
    <w:name w:val="Основной текст (22)"/>
    <w:basedOn w:val="220"/>
    <w:rsid w:val="006A4B32"/>
  </w:style>
  <w:style w:type="character" w:customStyle="1" w:styleId="223">
    <w:name w:val="Основной текст (22)"/>
    <w:basedOn w:val="220"/>
    <w:rsid w:val="006A4B32"/>
  </w:style>
  <w:style w:type="character" w:customStyle="1" w:styleId="4Arial65pt0pt0">
    <w:name w:val="Основной текст (4) + Arial;6;5 pt;Полужирный;Интервал 0 pt"/>
    <w:basedOn w:val="4"/>
    <w:rsid w:val="006A4B32"/>
    <w:rPr>
      <w:rFonts w:ascii="Arial" w:eastAsia="Arial" w:hAnsi="Arial" w:cs="Arial"/>
      <w:b/>
      <w:bCs/>
      <w:spacing w:val="0"/>
      <w:w w:val="100"/>
      <w:sz w:val="13"/>
      <w:szCs w:val="13"/>
    </w:rPr>
  </w:style>
  <w:style w:type="character" w:customStyle="1" w:styleId="16">
    <w:name w:val="Подпись к картинке (16)_"/>
    <w:basedOn w:val="a0"/>
    <w:link w:val="160"/>
    <w:rsid w:val="006A4B32"/>
    <w:rPr>
      <w:rFonts w:ascii="Arial" w:eastAsia="Arial" w:hAnsi="Arial" w:cs="Arial"/>
      <w:b w:val="0"/>
      <w:bCs w:val="0"/>
      <w:i w:val="0"/>
      <w:iCs w:val="0"/>
      <w:smallCaps w:val="0"/>
      <w:strike w:val="0"/>
      <w:spacing w:val="0"/>
      <w:sz w:val="16"/>
      <w:szCs w:val="16"/>
    </w:rPr>
  </w:style>
  <w:style w:type="character" w:customStyle="1" w:styleId="270pt">
    <w:name w:val="Основной текст (2) + 70 pt;Полужирный"/>
    <w:basedOn w:val="2"/>
    <w:rsid w:val="006A4B32"/>
    <w:rPr>
      <w:b/>
      <w:bCs/>
      <w:spacing w:val="0"/>
      <w:sz w:val="140"/>
      <w:szCs w:val="140"/>
    </w:rPr>
  </w:style>
  <w:style w:type="character" w:customStyle="1" w:styleId="a4">
    <w:name w:val="Колонтитул_"/>
    <w:basedOn w:val="a0"/>
    <w:link w:val="a5"/>
    <w:rsid w:val="006A4B32"/>
    <w:rPr>
      <w:rFonts w:ascii="Times New Roman" w:eastAsia="Times New Roman" w:hAnsi="Times New Roman" w:cs="Times New Roman"/>
      <w:b w:val="0"/>
      <w:bCs w:val="0"/>
      <w:i w:val="0"/>
      <w:iCs w:val="0"/>
      <w:smallCaps w:val="0"/>
      <w:strike w:val="0"/>
      <w:sz w:val="20"/>
      <w:szCs w:val="20"/>
    </w:rPr>
  </w:style>
  <w:style w:type="character" w:customStyle="1" w:styleId="Arial8pt0pt">
    <w:name w:val="Колонтитул + Arial;8 pt;Интервал 0 pt"/>
    <w:basedOn w:val="a4"/>
    <w:rsid w:val="006A4B32"/>
    <w:rPr>
      <w:rFonts w:ascii="Arial" w:eastAsia="Arial" w:hAnsi="Arial" w:cs="Arial"/>
      <w:spacing w:val="10"/>
      <w:sz w:val="16"/>
      <w:szCs w:val="16"/>
    </w:rPr>
  </w:style>
  <w:style w:type="character" w:customStyle="1" w:styleId="ArialBlack8pt">
    <w:name w:val="Колонтитул + Arial Black;8 pt"/>
    <w:basedOn w:val="a4"/>
    <w:rsid w:val="006A4B32"/>
    <w:rPr>
      <w:rFonts w:ascii="Arial Black" w:eastAsia="Arial Black" w:hAnsi="Arial Black" w:cs="Arial Black"/>
      <w:b w:val="0"/>
      <w:bCs w:val="0"/>
      <w:spacing w:val="0"/>
      <w:sz w:val="16"/>
      <w:szCs w:val="16"/>
      <w:lang/>
    </w:rPr>
  </w:style>
  <w:style w:type="character" w:customStyle="1" w:styleId="230">
    <w:name w:val="Заголовок №2 (3)_"/>
    <w:basedOn w:val="a0"/>
    <w:link w:val="231"/>
    <w:rsid w:val="006A4B32"/>
    <w:rPr>
      <w:rFonts w:ascii="Arial" w:eastAsia="Arial" w:hAnsi="Arial" w:cs="Arial"/>
      <w:b w:val="0"/>
      <w:bCs w:val="0"/>
      <w:i w:val="0"/>
      <w:iCs w:val="0"/>
      <w:smallCaps w:val="0"/>
      <w:strike w:val="0"/>
      <w:spacing w:val="0"/>
      <w:sz w:val="21"/>
      <w:szCs w:val="21"/>
    </w:rPr>
  </w:style>
  <w:style w:type="character" w:customStyle="1" w:styleId="232">
    <w:name w:val="Заголовок №2 (3)"/>
    <w:basedOn w:val="230"/>
    <w:rsid w:val="006A4B32"/>
  </w:style>
  <w:style w:type="character" w:customStyle="1" w:styleId="265pt">
    <w:name w:val="Основной текст (2) + 6;5 pt;Полужирный"/>
    <w:basedOn w:val="2"/>
    <w:rsid w:val="006A4B32"/>
    <w:rPr>
      <w:b/>
      <w:bCs/>
      <w:spacing w:val="0"/>
      <w:sz w:val="13"/>
      <w:szCs w:val="13"/>
    </w:rPr>
  </w:style>
  <w:style w:type="character" w:customStyle="1" w:styleId="24">
    <w:name w:val="Заголовок №2 (4)_"/>
    <w:basedOn w:val="a0"/>
    <w:link w:val="240"/>
    <w:rsid w:val="006A4B32"/>
    <w:rPr>
      <w:rFonts w:ascii="Arial" w:eastAsia="Arial" w:hAnsi="Arial" w:cs="Arial"/>
      <w:b w:val="0"/>
      <w:bCs w:val="0"/>
      <w:i w:val="0"/>
      <w:iCs w:val="0"/>
      <w:smallCaps w:val="0"/>
      <w:strike w:val="0"/>
      <w:spacing w:val="0"/>
      <w:sz w:val="24"/>
      <w:szCs w:val="24"/>
    </w:rPr>
  </w:style>
  <w:style w:type="character" w:customStyle="1" w:styleId="241">
    <w:name w:val="Заголовок №2 (4)"/>
    <w:basedOn w:val="24"/>
    <w:rsid w:val="006A4B32"/>
  </w:style>
  <w:style w:type="character" w:customStyle="1" w:styleId="12">
    <w:name w:val="Основной текст (12)_"/>
    <w:basedOn w:val="a0"/>
    <w:link w:val="120"/>
    <w:rsid w:val="006A4B32"/>
    <w:rPr>
      <w:rFonts w:ascii="Arial" w:eastAsia="Arial" w:hAnsi="Arial" w:cs="Arial"/>
      <w:b w:val="0"/>
      <w:bCs w:val="0"/>
      <w:i w:val="0"/>
      <w:iCs w:val="0"/>
      <w:smallCaps w:val="0"/>
      <w:strike w:val="0"/>
      <w:spacing w:val="0"/>
      <w:sz w:val="15"/>
      <w:szCs w:val="15"/>
    </w:rPr>
  </w:style>
  <w:style w:type="character" w:customStyle="1" w:styleId="12105pt">
    <w:name w:val="Основной текст (12) + 10;5 pt;Курсив"/>
    <w:basedOn w:val="12"/>
    <w:rsid w:val="006A4B32"/>
    <w:rPr>
      <w:i/>
      <w:iCs/>
      <w:spacing w:val="0"/>
      <w:sz w:val="21"/>
      <w:szCs w:val="21"/>
    </w:rPr>
  </w:style>
  <w:style w:type="character" w:customStyle="1" w:styleId="31">
    <w:name w:val="Основной текст (31)_"/>
    <w:basedOn w:val="a0"/>
    <w:link w:val="310"/>
    <w:rsid w:val="006A4B32"/>
    <w:rPr>
      <w:rFonts w:ascii="Arial Black" w:eastAsia="Arial Black" w:hAnsi="Arial Black" w:cs="Arial Black"/>
      <w:b w:val="0"/>
      <w:bCs w:val="0"/>
      <w:i w:val="0"/>
      <w:iCs w:val="0"/>
      <w:smallCaps w:val="0"/>
      <w:strike w:val="0"/>
      <w:spacing w:val="-40"/>
      <w:sz w:val="60"/>
      <w:szCs w:val="60"/>
    </w:rPr>
  </w:style>
  <w:style w:type="character" w:customStyle="1" w:styleId="311">
    <w:name w:val="Основной текст (31)"/>
    <w:basedOn w:val="31"/>
    <w:rsid w:val="006A4B32"/>
  </w:style>
  <w:style w:type="character" w:customStyle="1" w:styleId="242">
    <w:name w:val="Основной текст (24)_"/>
    <w:basedOn w:val="a0"/>
    <w:link w:val="243"/>
    <w:rsid w:val="006A4B32"/>
    <w:rPr>
      <w:rFonts w:ascii="Arial" w:eastAsia="Arial" w:hAnsi="Arial" w:cs="Arial"/>
      <w:b w:val="0"/>
      <w:bCs w:val="0"/>
      <w:i w:val="0"/>
      <w:iCs w:val="0"/>
      <w:smallCaps w:val="0"/>
      <w:strike w:val="0"/>
      <w:spacing w:val="0"/>
      <w:sz w:val="15"/>
      <w:szCs w:val="15"/>
    </w:rPr>
  </w:style>
  <w:style w:type="character" w:customStyle="1" w:styleId="24ArialBlack8pt">
    <w:name w:val="Основной текст (24) + Arial Black;8 pt;Не полужирный;Не курсив"/>
    <w:basedOn w:val="242"/>
    <w:rsid w:val="006A4B32"/>
    <w:rPr>
      <w:rFonts w:ascii="Arial Black" w:eastAsia="Arial Black" w:hAnsi="Arial Black" w:cs="Arial Black"/>
      <w:b/>
      <w:bCs/>
      <w:i/>
      <w:iCs/>
      <w:sz w:val="16"/>
      <w:szCs w:val="16"/>
    </w:rPr>
  </w:style>
  <w:style w:type="character" w:customStyle="1" w:styleId="275pt">
    <w:name w:val="Основной текст (2) + 7;5 pt;Полужирный"/>
    <w:basedOn w:val="2"/>
    <w:rsid w:val="006A4B32"/>
    <w:rPr>
      <w:b/>
      <w:bCs/>
      <w:spacing w:val="0"/>
      <w:sz w:val="15"/>
      <w:szCs w:val="15"/>
    </w:rPr>
  </w:style>
  <w:style w:type="character" w:customStyle="1" w:styleId="224">
    <w:name w:val="Основной текст (22) + Не полужирный"/>
    <w:basedOn w:val="220"/>
    <w:rsid w:val="006A4B32"/>
    <w:rPr>
      <w:b/>
      <w:bCs/>
      <w:spacing w:val="0"/>
      <w:sz w:val="19"/>
      <w:szCs w:val="19"/>
    </w:rPr>
  </w:style>
  <w:style w:type="character" w:customStyle="1" w:styleId="225">
    <w:name w:val="Основной текст (22)"/>
    <w:basedOn w:val="220"/>
    <w:rsid w:val="006A4B32"/>
  </w:style>
  <w:style w:type="character" w:customStyle="1" w:styleId="226">
    <w:name w:val="Основной текст (22) + Не полужирный"/>
    <w:basedOn w:val="220"/>
    <w:rsid w:val="006A4B32"/>
    <w:rPr>
      <w:b/>
      <w:bCs/>
      <w:spacing w:val="0"/>
      <w:sz w:val="19"/>
      <w:szCs w:val="19"/>
    </w:rPr>
  </w:style>
  <w:style w:type="character" w:customStyle="1" w:styleId="18">
    <w:name w:val="Основной текст (18)_"/>
    <w:basedOn w:val="a0"/>
    <w:link w:val="180"/>
    <w:rsid w:val="006A4B32"/>
    <w:rPr>
      <w:rFonts w:ascii="Arial" w:eastAsia="Arial" w:hAnsi="Arial" w:cs="Arial"/>
      <w:b w:val="0"/>
      <w:bCs w:val="0"/>
      <w:i w:val="0"/>
      <w:iCs w:val="0"/>
      <w:smallCaps w:val="0"/>
      <w:strike w:val="0"/>
      <w:sz w:val="14"/>
      <w:szCs w:val="14"/>
    </w:rPr>
  </w:style>
  <w:style w:type="character" w:customStyle="1" w:styleId="181pt">
    <w:name w:val="Основной текст (18) + Интервал 1 pt"/>
    <w:basedOn w:val="18"/>
    <w:rsid w:val="006A4B32"/>
    <w:rPr>
      <w:spacing w:val="20"/>
      <w:lang/>
    </w:rPr>
  </w:style>
  <w:style w:type="character" w:customStyle="1" w:styleId="26">
    <w:name w:val="Основной текст (26)_"/>
    <w:basedOn w:val="a0"/>
    <w:link w:val="260"/>
    <w:rsid w:val="006A4B32"/>
    <w:rPr>
      <w:rFonts w:ascii="Arial" w:eastAsia="Arial" w:hAnsi="Arial" w:cs="Arial"/>
      <w:b w:val="0"/>
      <w:bCs w:val="0"/>
      <w:i w:val="0"/>
      <w:iCs w:val="0"/>
      <w:smallCaps w:val="0"/>
      <w:strike w:val="0"/>
      <w:spacing w:val="10"/>
      <w:sz w:val="23"/>
      <w:szCs w:val="23"/>
    </w:rPr>
  </w:style>
  <w:style w:type="character" w:customStyle="1" w:styleId="Arial65pt">
    <w:name w:val="Колонтитул + Arial;6;5 pt;Полужирный"/>
    <w:basedOn w:val="a4"/>
    <w:rsid w:val="006A4B32"/>
    <w:rPr>
      <w:rFonts w:ascii="Arial" w:eastAsia="Arial" w:hAnsi="Arial" w:cs="Arial"/>
      <w:b/>
      <w:bCs/>
      <w:spacing w:val="0"/>
      <w:sz w:val="13"/>
      <w:szCs w:val="13"/>
    </w:rPr>
  </w:style>
  <w:style w:type="character" w:customStyle="1" w:styleId="Arial8pt0pt0">
    <w:name w:val="Колонтитул + Arial;8 pt;Интервал 0 pt"/>
    <w:basedOn w:val="a4"/>
    <w:rsid w:val="006A4B32"/>
    <w:rPr>
      <w:rFonts w:ascii="Arial" w:eastAsia="Arial" w:hAnsi="Arial" w:cs="Arial"/>
      <w:spacing w:val="10"/>
      <w:sz w:val="16"/>
      <w:szCs w:val="16"/>
    </w:rPr>
  </w:style>
  <w:style w:type="character" w:customStyle="1" w:styleId="Arial65pt0">
    <w:name w:val="Колонтитул + Arial;6;5 pt;Полужирный"/>
    <w:basedOn w:val="a4"/>
    <w:rsid w:val="006A4B32"/>
    <w:rPr>
      <w:rFonts w:ascii="Arial" w:eastAsia="Arial" w:hAnsi="Arial" w:cs="Arial"/>
      <w:b/>
      <w:bCs/>
      <w:spacing w:val="0"/>
      <w:sz w:val="13"/>
      <w:szCs w:val="13"/>
    </w:rPr>
  </w:style>
  <w:style w:type="character" w:customStyle="1" w:styleId="ArialBlack8pt0">
    <w:name w:val="Колонтитул + Arial Black;8 pt"/>
    <w:basedOn w:val="a4"/>
    <w:rsid w:val="006A4B32"/>
    <w:rPr>
      <w:rFonts w:ascii="Arial Black" w:eastAsia="Arial Black" w:hAnsi="Arial Black" w:cs="Arial Black"/>
      <w:b w:val="0"/>
      <w:bCs w:val="0"/>
      <w:spacing w:val="0"/>
      <w:sz w:val="16"/>
      <w:szCs w:val="16"/>
    </w:rPr>
  </w:style>
  <w:style w:type="character" w:customStyle="1" w:styleId="Arial65pt1">
    <w:name w:val="Колонтитул + Arial;6;5 pt;Полужирный"/>
    <w:basedOn w:val="a4"/>
    <w:rsid w:val="006A4B32"/>
    <w:rPr>
      <w:rFonts w:ascii="Arial" w:eastAsia="Arial" w:hAnsi="Arial" w:cs="Arial"/>
      <w:b/>
      <w:bCs/>
      <w:spacing w:val="0"/>
      <w:sz w:val="13"/>
      <w:szCs w:val="13"/>
    </w:rPr>
  </w:style>
  <w:style w:type="character" w:customStyle="1" w:styleId="2MSReferenceSansSerif345pt">
    <w:name w:val="Основной текст (2) + MS Reference Sans Serif;34;5 pt;Полужирный"/>
    <w:basedOn w:val="2"/>
    <w:rsid w:val="006A4B32"/>
    <w:rPr>
      <w:rFonts w:ascii="MS Reference Sans Serif" w:eastAsia="MS Reference Sans Serif" w:hAnsi="MS Reference Sans Serif" w:cs="MS Reference Sans Serif"/>
      <w:b/>
      <w:bCs/>
      <w:spacing w:val="0"/>
      <w:w w:val="100"/>
      <w:sz w:val="69"/>
      <w:szCs w:val="69"/>
    </w:rPr>
  </w:style>
  <w:style w:type="character" w:customStyle="1" w:styleId="1">
    <w:name w:val="Основной текст1"/>
    <w:basedOn w:val="a0"/>
    <w:rsid w:val="006A4B32"/>
    <w:rPr>
      <w:rFonts w:ascii="Arial" w:eastAsia="Arial" w:hAnsi="Arial" w:cs="Arial"/>
      <w:spacing w:val="0"/>
      <w:sz w:val="16"/>
      <w:szCs w:val="16"/>
    </w:rPr>
  </w:style>
  <w:style w:type="character" w:customStyle="1" w:styleId="261">
    <w:name w:val="Основной текст (26)"/>
    <w:basedOn w:val="26"/>
    <w:rsid w:val="006A4B32"/>
  </w:style>
  <w:style w:type="character" w:customStyle="1" w:styleId="260pt">
    <w:name w:val="Основной текст (26) + Интервал 0 pt"/>
    <w:basedOn w:val="26"/>
    <w:rsid w:val="006A4B32"/>
    <w:rPr>
      <w:spacing w:val="-10"/>
    </w:rPr>
  </w:style>
  <w:style w:type="character" w:customStyle="1" w:styleId="262">
    <w:name w:val="Основной текст (26)"/>
    <w:basedOn w:val="26"/>
    <w:rsid w:val="006A4B32"/>
  </w:style>
  <w:style w:type="character" w:customStyle="1" w:styleId="260pt0">
    <w:name w:val="Основной текст (26) + Интервал 0 pt"/>
    <w:basedOn w:val="26"/>
    <w:rsid w:val="006A4B32"/>
    <w:rPr>
      <w:spacing w:val="-10"/>
    </w:rPr>
  </w:style>
  <w:style w:type="character" w:customStyle="1" w:styleId="342">
    <w:name w:val="Заголовок №3 (4) + Не полужирный"/>
    <w:basedOn w:val="34"/>
    <w:rsid w:val="006A4B32"/>
    <w:rPr>
      <w:b/>
      <w:bCs/>
      <w:spacing w:val="0"/>
      <w:sz w:val="19"/>
      <w:szCs w:val="19"/>
    </w:rPr>
  </w:style>
  <w:style w:type="character" w:customStyle="1" w:styleId="343">
    <w:name w:val="Заголовок №3 (4)"/>
    <w:basedOn w:val="34"/>
    <w:rsid w:val="006A4B32"/>
  </w:style>
  <w:style w:type="character" w:customStyle="1" w:styleId="348pt">
    <w:name w:val="Заголовок №3 (4) + 8 pt;Не полужирный"/>
    <w:basedOn w:val="34"/>
    <w:rsid w:val="006A4B32"/>
    <w:rPr>
      <w:b/>
      <w:bCs/>
      <w:spacing w:val="0"/>
      <w:sz w:val="16"/>
      <w:szCs w:val="16"/>
    </w:rPr>
  </w:style>
  <w:style w:type="character" w:customStyle="1" w:styleId="344">
    <w:name w:val="Заголовок №3 (4) + Не полужирный"/>
    <w:basedOn w:val="34"/>
    <w:rsid w:val="006A4B32"/>
    <w:rPr>
      <w:b/>
      <w:bCs/>
      <w:spacing w:val="0"/>
      <w:sz w:val="19"/>
      <w:szCs w:val="19"/>
    </w:rPr>
  </w:style>
  <w:style w:type="character" w:customStyle="1" w:styleId="41">
    <w:name w:val="Подпись к картинке (4)_"/>
    <w:basedOn w:val="a0"/>
    <w:link w:val="42"/>
    <w:rsid w:val="006A4B32"/>
    <w:rPr>
      <w:rFonts w:ascii="Arial" w:eastAsia="Arial" w:hAnsi="Arial" w:cs="Arial"/>
      <w:b w:val="0"/>
      <w:bCs w:val="0"/>
      <w:i w:val="0"/>
      <w:iCs w:val="0"/>
      <w:smallCaps w:val="0"/>
      <w:strike w:val="0"/>
      <w:sz w:val="14"/>
      <w:szCs w:val="14"/>
    </w:rPr>
  </w:style>
  <w:style w:type="character" w:customStyle="1" w:styleId="a6">
    <w:name w:val="Подпись к картинке_"/>
    <w:basedOn w:val="a0"/>
    <w:link w:val="a7"/>
    <w:rsid w:val="006A4B32"/>
    <w:rPr>
      <w:rFonts w:ascii="Arial" w:eastAsia="Arial" w:hAnsi="Arial" w:cs="Arial"/>
      <w:b w:val="0"/>
      <w:bCs w:val="0"/>
      <w:i w:val="0"/>
      <w:iCs w:val="0"/>
      <w:smallCaps w:val="0"/>
      <w:strike w:val="0"/>
      <w:spacing w:val="0"/>
      <w:sz w:val="16"/>
      <w:szCs w:val="16"/>
    </w:rPr>
  </w:style>
  <w:style w:type="character" w:customStyle="1" w:styleId="a8">
    <w:name w:val="Подпись к картинке"/>
    <w:basedOn w:val="a6"/>
    <w:rsid w:val="006A4B32"/>
    <w:rPr>
      <w:spacing w:val="0"/>
    </w:rPr>
  </w:style>
  <w:style w:type="character" w:customStyle="1" w:styleId="27pt">
    <w:name w:val="Основной текст (2) + 7 pt;Курсив"/>
    <w:basedOn w:val="2"/>
    <w:rsid w:val="006A4B32"/>
    <w:rPr>
      <w:i/>
      <w:iCs/>
      <w:spacing w:val="0"/>
      <w:sz w:val="14"/>
      <w:szCs w:val="14"/>
    </w:rPr>
  </w:style>
  <w:style w:type="character" w:customStyle="1" w:styleId="23pt">
    <w:name w:val="Основной текст (2) + Интервал 3 pt"/>
    <w:basedOn w:val="2"/>
    <w:rsid w:val="006A4B32"/>
    <w:rPr>
      <w:spacing w:val="60"/>
      <w:lang/>
    </w:rPr>
  </w:style>
  <w:style w:type="character" w:customStyle="1" w:styleId="210">
    <w:name w:val="Основной текст (21)_"/>
    <w:basedOn w:val="a0"/>
    <w:link w:val="211"/>
    <w:rsid w:val="006A4B32"/>
    <w:rPr>
      <w:rFonts w:ascii="Times New Roman" w:eastAsia="Times New Roman" w:hAnsi="Times New Roman" w:cs="Times New Roman"/>
      <w:b w:val="0"/>
      <w:bCs w:val="0"/>
      <w:i w:val="0"/>
      <w:iCs w:val="0"/>
      <w:smallCaps w:val="0"/>
      <w:strike w:val="0"/>
      <w:sz w:val="20"/>
      <w:szCs w:val="20"/>
    </w:rPr>
  </w:style>
  <w:style w:type="character" w:customStyle="1" w:styleId="27">
    <w:name w:val="Основной текст (27)_"/>
    <w:basedOn w:val="a0"/>
    <w:link w:val="270"/>
    <w:rsid w:val="006A4B32"/>
    <w:rPr>
      <w:b w:val="0"/>
      <w:bCs w:val="0"/>
      <w:i w:val="0"/>
      <w:iCs w:val="0"/>
      <w:smallCaps w:val="0"/>
      <w:strike w:val="0"/>
      <w:spacing w:val="0"/>
      <w:sz w:val="14"/>
      <w:szCs w:val="14"/>
    </w:rPr>
  </w:style>
  <w:style w:type="paragraph" w:customStyle="1" w:styleId="70">
    <w:name w:val="Подпись к картинке (7)"/>
    <w:basedOn w:val="a"/>
    <w:link w:val="7"/>
    <w:rsid w:val="006A4B32"/>
    <w:pPr>
      <w:shd w:val="clear" w:color="auto" w:fill="FFFFFF"/>
      <w:spacing w:line="0" w:lineRule="atLeast"/>
    </w:pPr>
    <w:rPr>
      <w:rFonts w:ascii="Arial" w:eastAsia="Arial" w:hAnsi="Arial" w:cs="Arial"/>
      <w:sz w:val="18"/>
      <w:szCs w:val="18"/>
    </w:rPr>
  </w:style>
  <w:style w:type="paragraph" w:customStyle="1" w:styleId="80">
    <w:name w:val="Подпись к картинке (8)"/>
    <w:basedOn w:val="a"/>
    <w:link w:val="8"/>
    <w:rsid w:val="006A4B32"/>
    <w:pPr>
      <w:shd w:val="clear" w:color="auto" w:fill="FFFFFF"/>
      <w:spacing w:line="0" w:lineRule="atLeast"/>
    </w:pPr>
    <w:rPr>
      <w:sz w:val="15"/>
      <w:szCs w:val="15"/>
    </w:rPr>
  </w:style>
  <w:style w:type="paragraph" w:customStyle="1" w:styleId="340">
    <w:name w:val="Заголовок №3 (4)"/>
    <w:basedOn w:val="a"/>
    <w:link w:val="34"/>
    <w:rsid w:val="006A4B32"/>
    <w:pPr>
      <w:shd w:val="clear" w:color="auto" w:fill="FFFFFF"/>
      <w:spacing w:line="235" w:lineRule="exact"/>
      <w:outlineLvl w:val="2"/>
    </w:pPr>
    <w:rPr>
      <w:rFonts w:ascii="Arial" w:eastAsia="Arial" w:hAnsi="Arial" w:cs="Arial"/>
      <w:b/>
      <w:bCs/>
      <w:sz w:val="19"/>
      <w:szCs w:val="19"/>
    </w:rPr>
  </w:style>
  <w:style w:type="paragraph" w:customStyle="1" w:styleId="20">
    <w:name w:val="Основной текст (2)"/>
    <w:basedOn w:val="a"/>
    <w:link w:val="2"/>
    <w:rsid w:val="006A4B32"/>
    <w:pPr>
      <w:shd w:val="clear" w:color="auto" w:fill="FFFFFF"/>
      <w:spacing w:line="0" w:lineRule="atLeast"/>
    </w:pPr>
    <w:rPr>
      <w:rFonts w:ascii="Arial" w:eastAsia="Arial" w:hAnsi="Arial" w:cs="Arial"/>
      <w:sz w:val="16"/>
      <w:szCs w:val="16"/>
    </w:rPr>
  </w:style>
  <w:style w:type="paragraph" w:customStyle="1" w:styleId="130">
    <w:name w:val="Заголовок №1 (3)"/>
    <w:basedOn w:val="a"/>
    <w:link w:val="13"/>
    <w:rsid w:val="006A4B32"/>
    <w:pPr>
      <w:shd w:val="clear" w:color="auto" w:fill="FFFFFF"/>
      <w:spacing w:after="180" w:line="360" w:lineRule="exact"/>
      <w:outlineLvl w:val="0"/>
    </w:pPr>
    <w:rPr>
      <w:spacing w:val="10"/>
    </w:rPr>
  </w:style>
  <w:style w:type="paragraph" w:customStyle="1" w:styleId="60">
    <w:name w:val="Подпись к картинке (6)"/>
    <w:basedOn w:val="a"/>
    <w:link w:val="6"/>
    <w:rsid w:val="006A4B32"/>
    <w:pPr>
      <w:shd w:val="clear" w:color="auto" w:fill="FFFFFF"/>
      <w:spacing w:line="206" w:lineRule="exact"/>
      <w:jc w:val="both"/>
    </w:pPr>
    <w:rPr>
      <w:rFonts w:ascii="Arial" w:eastAsia="Arial" w:hAnsi="Arial" w:cs="Arial"/>
      <w:b/>
      <w:bCs/>
      <w:sz w:val="13"/>
      <w:szCs w:val="13"/>
    </w:rPr>
  </w:style>
  <w:style w:type="paragraph" w:customStyle="1" w:styleId="40">
    <w:name w:val="Основной текст (4)"/>
    <w:basedOn w:val="a"/>
    <w:link w:val="4"/>
    <w:rsid w:val="006A4B32"/>
    <w:pPr>
      <w:shd w:val="clear" w:color="auto" w:fill="FFFFFF"/>
      <w:spacing w:line="360" w:lineRule="exact"/>
    </w:pPr>
    <w:rPr>
      <w:spacing w:val="10"/>
    </w:rPr>
  </w:style>
  <w:style w:type="paragraph" w:customStyle="1" w:styleId="140">
    <w:name w:val="Подпись к картинке (14)"/>
    <w:basedOn w:val="a"/>
    <w:link w:val="14"/>
    <w:rsid w:val="006A4B32"/>
    <w:pPr>
      <w:shd w:val="clear" w:color="auto" w:fill="FFFFFF"/>
      <w:spacing w:line="0" w:lineRule="atLeast"/>
    </w:pPr>
    <w:rPr>
      <w:rFonts w:ascii="Arial" w:eastAsia="Arial" w:hAnsi="Arial" w:cs="Arial"/>
      <w:b/>
      <w:bCs/>
      <w:smallCaps/>
      <w:sz w:val="18"/>
      <w:szCs w:val="18"/>
    </w:rPr>
  </w:style>
  <w:style w:type="paragraph" w:customStyle="1" w:styleId="110">
    <w:name w:val="Подпись к картинке (11)"/>
    <w:basedOn w:val="a"/>
    <w:link w:val="11"/>
    <w:rsid w:val="006A4B32"/>
    <w:pPr>
      <w:shd w:val="clear" w:color="auto" w:fill="FFFFFF"/>
      <w:spacing w:after="60" w:line="0" w:lineRule="atLeast"/>
    </w:pPr>
    <w:rPr>
      <w:rFonts w:ascii="Arial" w:eastAsia="Arial" w:hAnsi="Arial" w:cs="Arial"/>
      <w:b/>
      <w:bCs/>
    </w:rPr>
  </w:style>
  <w:style w:type="paragraph" w:customStyle="1" w:styleId="150">
    <w:name w:val="Подпись к картинке (15)"/>
    <w:basedOn w:val="a"/>
    <w:link w:val="15"/>
    <w:rsid w:val="006A4B32"/>
    <w:pPr>
      <w:shd w:val="clear" w:color="auto" w:fill="FFFFFF"/>
      <w:spacing w:line="0" w:lineRule="atLeast"/>
    </w:pPr>
    <w:rPr>
      <w:rFonts w:ascii="Arial Black" w:eastAsia="Arial Black" w:hAnsi="Arial Black" w:cs="Arial Black"/>
      <w:sz w:val="13"/>
      <w:szCs w:val="13"/>
      <w:lang/>
    </w:rPr>
  </w:style>
  <w:style w:type="paragraph" w:customStyle="1" w:styleId="50">
    <w:name w:val="Основной текст (5)"/>
    <w:basedOn w:val="a"/>
    <w:link w:val="5"/>
    <w:rsid w:val="006A4B32"/>
    <w:pPr>
      <w:shd w:val="clear" w:color="auto" w:fill="FFFFFF"/>
      <w:spacing w:before="180" w:line="235" w:lineRule="exact"/>
      <w:jc w:val="both"/>
    </w:pPr>
    <w:rPr>
      <w:rFonts w:ascii="Arial" w:eastAsia="Arial" w:hAnsi="Arial" w:cs="Arial"/>
      <w:b/>
      <w:bCs/>
      <w:sz w:val="19"/>
      <w:szCs w:val="19"/>
    </w:rPr>
  </w:style>
  <w:style w:type="paragraph" w:customStyle="1" w:styleId="221">
    <w:name w:val="Основной текст (22)"/>
    <w:basedOn w:val="a"/>
    <w:link w:val="220"/>
    <w:rsid w:val="006A4B32"/>
    <w:pPr>
      <w:shd w:val="clear" w:color="auto" w:fill="FFFFFF"/>
      <w:spacing w:before="180" w:line="235" w:lineRule="exact"/>
    </w:pPr>
    <w:rPr>
      <w:rFonts w:ascii="Arial" w:eastAsia="Arial" w:hAnsi="Arial" w:cs="Arial"/>
      <w:b/>
      <w:bCs/>
      <w:sz w:val="19"/>
      <w:szCs w:val="19"/>
    </w:rPr>
  </w:style>
  <w:style w:type="paragraph" w:customStyle="1" w:styleId="160">
    <w:name w:val="Подпись к картинке (16)"/>
    <w:basedOn w:val="a"/>
    <w:link w:val="16"/>
    <w:rsid w:val="006A4B32"/>
    <w:pPr>
      <w:shd w:val="clear" w:color="auto" w:fill="FFFFFF"/>
      <w:spacing w:line="197" w:lineRule="exact"/>
    </w:pPr>
    <w:rPr>
      <w:rFonts w:ascii="Arial" w:eastAsia="Arial" w:hAnsi="Arial" w:cs="Arial"/>
      <w:b/>
      <w:bCs/>
      <w:i/>
      <w:iCs/>
      <w:sz w:val="16"/>
      <w:szCs w:val="16"/>
    </w:rPr>
  </w:style>
  <w:style w:type="paragraph" w:customStyle="1" w:styleId="a5">
    <w:name w:val="Колонтитул"/>
    <w:basedOn w:val="a"/>
    <w:link w:val="a4"/>
    <w:rsid w:val="006A4B32"/>
    <w:pPr>
      <w:shd w:val="clear" w:color="auto" w:fill="FFFFFF"/>
    </w:pPr>
    <w:rPr>
      <w:rFonts w:ascii="Times New Roman" w:eastAsia="Times New Roman" w:hAnsi="Times New Roman" w:cs="Times New Roman"/>
      <w:sz w:val="20"/>
      <w:szCs w:val="20"/>
    </w:rPr>
  </w:style>
  <w:style w:type="paragraph" w:customStyle="1" w:styleId="231">
    <w:name w:val="Заголовок №2 (3)"/>
    <w:basedOn w:val="a"/>
    <w:link w:val="230"/>
    <w:rsid w:val="006A4B32"/>
    <w:pPr>
      <w:shd w:val="clear" w:color="auto" w:fill="FFFFFF"/>
      <w:spacing w:before="120" w:after="120" w:line="0" w:lineRule="atLeast"/>
      <w:outlineLvl w:val="1"/>
    </w:pPr>
    <w:rPr>
      <w:rFonts w:ascii="Arial" w:eastAsia="Arial" w:hAnsi="Arial" w:cs="Arial"/>
      <w:b/>
      <w:bCs/>
      <w:i/>
      <w:iCs/>
      <w:sz w:val="21"/>
      <w:szCs w:val="21"/>
    </w:rPr>
  </w:style>
  <w:style w:type="paragraph" w:customStyle="1" w:styleId="240">
    <w:name w:val="Заголовок №2 (4)"/>
    <w:basedOn w:val="a"/>
    <w:link w:val="24"/>
    <w:rsid w:val="006A4B32"/>
    <w:pPr>
      <w:shd w:val="clear" w:color="auto" w:fill="FFFFFF"/>
      <w:spacing w:line="0" w:lineRule="atLeast"/>
      <w:outlineLvl w:val="1"/>
    </w:pPr>
    <w:rPr>
      <w:rFonts w:ascii="Arial" w:eastAsia="Arial" w:hAnsi="Arial" w:cs="Arial"/>
      <w:b/>
      <w:bCs/>
    </w:rPr>
  </w:style>
  <w:style w:type="paragraph" w:customStyle="1" w:styleId="120">
    <w:name w:val="Основной текст (12)"/>
    <w:basedOn w:val="a"/>
    <w:link w:val="12"/>
    <w:rsid w:val="006A4B32"/>
    <w:pPr>
      <w:shd w:val="clear" w:color="auto" w:fill="FFFFFF"/>
      <w:spacing w:before="60" w:after="300" w:line="0" w:lineRule="atLeast"/>
    </w:pPr>
    <w:rPr>
      <w:rFonts w:ascii="Arial" w:eastAsia="Arial" w:hAnsi="Arial" w:cs="Arial"/>
      <w:b/>
      <w:bCs/>
      <w:sz w:val="15"/>
      <w:szCs w:val="15"/>
    </w:rPr>
  </w:style>
  <w:style w:type="paragraph" w:customStyle="1" w:styleId="310">
    <w:name w:val="Основной текст (31)"/>
    <w:basedOn w:val="a"/>
    <w:link w:val="31"/>
    <w:rsid w:val="006A4B32"/>
    <w:pPr>
      <w:shd w:val="clear" w:color="auto" w:fill="FFFFFF"/>
      <w:spacing w:before="780" w:after="300" w:line="0" w:lineRule="atLeast"/>
    </w:pPr>
    <w:rPr>
      <w:rFonts w:ascii="Arial Black" w:eastAsia="Arial Black" w:hAnsi="Arial Black" w:cs="Arial Black"/>
      <w:spacing w:val="-40"/>
      <w:sz w:val="60"/>
      <w:szCs w:val="60"/>
    </w:rPr>
  </w:style>
  <w:style w:type="paragraph" w:customStyle="1" w:styleId="243">
    <w:name w:val="Основной текст (24)"/>
    <w:basedOn w:val="a"/>
    <w:link w:val="242"/>
    <w:rsid w:val="006A4B32"/>
    <w:pPr>
      <w:shd w:val="clear" w:color="auto" w:fill="FFFFFF"/>
      <w:spacing w:after="420" w:line="163" w:lineRule="exact"/>
    </w:pPr>
    <w:rPr>
      <w:rFonts w:ascii="Arial" w:eastAsia="Arial" w:hAnsi="Arial" w:cs="Arial"/>
      <w:b/>
      <w:bCs/>
      <w:i/>
      <w:iCs/>
      <w:sz w:val="15"/>
      <w:szCs w:val="15"/>
    </w:rPr>
  </w:style>
  <w:style w:type="paragraph" w:customStyle="1" w:styleId="180">
    <w:name w:val="Основной текст (18)"/>
    <w:basedOn w:val="a"/>
    <w:link w:val="18"/>
    <w:rsid w:val="006A4B32"/>
    <w:pPr>
      <w:shd w:val="clear" w:color="auto" w:fill="FFFFFF"/>
      <w:spacing w:after="420" w:line="197" w:lineRule="exact"/>
      <w:ind w:hanging="180"/>
    </w:pPr>
    <w:rPr>
      <w:rFonts w:ascii="Arial" w:eastAsia="Arial" w:hAnsi="Arial" w:cs="Arial"/>
      <w:i/>
      <w:iCs/>
      <w:sz w:val="14"/>
      <w:szCs w:val="14"/>
    </w:rPr>
  </w:style>
  <w:style w:type="paragraph" w:customStyle="1" w:styleId="260">
    <w:name w:val="Основной текст (26)"/>
    <w:basedOn w:val="a"/>
    <w:link w:val="26"/>
    <w:rsid w:val="006A4B32"/>
    <w:pPr>
      <w:shd w:val="clear" w:color="auto" w:fill="FFFFFF"/>
      <w:spacing w:after="120" w:line="278" w:lineRule="exact"/>
    </w:pPr>
    <w:rPr>
      <w:rFonts w:ascii="Arial" w:eastAsia="Arial" w:hAnsi="Arial" w:cs="Arial"/>
      <w:b/>
      <w:bCs/>
      <w:spacing w:val="10"/>
      <w:sz w:val="23"/>
      <w:szCs w:val="23"/>
    </w:rPr>
  </w:style>
  <w:style w:type="paragraph" w:customStyle="1" w:styleId="42">
    <w:name w:val="Подпись к картинке (4)"/>
    <w:basedOn w:val="a"/>
    <w:link w:val="41"/>
    <w:rsid w:val="006A4B32"/>
    <w:pPr>
      <w:shd w:val="clear" w:color="auto" w:fill="FFFFFF"/>
      <w:spacing w:line="0" w:lineRule="atLeast"/>
    </w:pPr>
    <w:rPr>
      <w:rFonts w:ascii="Arial" w:eastAsia="Arial" w:hAnsi="Arial" w:cs="Arial"/>
      <w:i/>
      <w:iCs/>
      <w:sz w:val="14"/>
      <w:szCs w:val="14"/>
    </w:rPr>
  </w:style>
  <w:style w:type="paragraph" w:customStyle="1" w:styleId="a7">
    <w:name w:val="Подпись к картинке"/>
    <w:basedOn w:val="a"/>
    <w:link w:val="a6"/>
    <w:rsid w:val="006A4B32"/>
    <w:pPr>
      <w:shd w:val="clear" w:color="auto" w:fill="FFFFFF"/>
      <w:spacing w:line="206" w:lineRule="exact"/>
      <w:jc w:val="both"/>
    </w:pPr>
    <w:rPr>
      <w:rFonts w:ascii="Arial" w:eastAsia="Arial" w:hAnsi="Arial" w:cs="Arial"/>
      <w:sz w:val="16"/>
      <w:szCs w:val="16"/>
    </w:rPr>
  </w:style>
  <w:style w:type="paragraph" w:customStyle="1" w:styleId="211">
    <w:name w:val="Основной текст (21)"/>
    <w:basedOn w:val="a"/>
    <w:link w:val="210"/>
    <w:rsid w:val="006A4B32"/>
    <w:pPr>
      <w:shd w:val="clear" w:color="auto" w:fill="FFFFFF"/>
      <w:spacing w:line="0" w:lineRule="atLeast"/>
    </w:pPr>
    <w:rPr>
      <w:rFonts w:ascii="Times New Roman" w:eastAsia="Times New Roman" w:hAnsi="Times New Roman" w:cs="Times New Roman"/>
      <w:sz w:val="20"/>
      <w:szCs w:val="20"/>
    </w:rPr>
  </w:style>
  <w:style w:type="paragraph" w:customStyle="1" w:styleId="270">
    <w:name w:val="Основной текст (27)"/>
    <w:basedOn w:val="a"/>
    <w:link w:val="27"/>
    <w:rsid w:val="006A4B32"/>
    <w:pPr>
      <w:shd w:val="clear" w:color="auto" w:fill="FFFFFF"/>
      <w:spacing w:line="0" w:lineRule="atLeast"/>
    </w:pPr>
    <w:rPr>
      <w:b/>
      <w:bCs/>
      <w:sz w:val="14"/>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file:///C:\Users\73B5~1\AppData\Local\Temp\FineReader10\media\image8.jpeg" TargetMode="External"/><Relationship Id="rId21" Type="http://schemas.openxmlformats.org/officeDocument/2006/relationships/hyperlink" Target="http://WWW.FLITEHOOK.NET" TargetMode="External"/><Relationship Id="rId34" Type="http://schemas.openxmlformats.org/officeDocument/2006/relationships/footer" Target="footer1.xm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file:///C:\Users\73B5~1\AppData\Local\Temp\FineReader10\media\image20.jpeg" TargetMode="External"/><Relationship Id="rId55" Type="http://schemas.openxmlformats.org/officeDocument/2006/relationships/image" Target="file:///C:\Users\73B5~1\AppData\Local\Temp\FineReader10\media\image22.jpeg" TargetMode="External"/><Relationship Id="rId63" Type="http://schemas.openxmlformats.org/officeDocument/2006/relationships/image" Target="file:///C:\Users\73B5~1\AppData\Local\Temp\FineReader10\media\image26.jpeg" TargetMode="External"/><Relationship Id="rId68" Type="http://schemas.openxmlformats.org/officeDocument/2006/relationships/image" Target="media/image28.jpeg"/><Relationship Id="rId76" Type="http://schemas.openxmlformats.org/officeDocument/2006/relationships/image" Target="media/image32.jpeg"/><Relationship Id="rId84" Type="http://schemas.openxmlformats.org/officeDocument/2006/relationships/image" Target="media/image36.jpeg"/><Relationship Id="rId89" Type="http://schemas.openxmlformats.org/officeDocument/2006/relationships/image" Target="file:///C:\Users\73B5~1\AppData\Local\Temp\FineReader10\media\image38.jpeg" TargetMode="External"/><Relationship Id="rId97" Type="http://schemas.openxmlformats.org/officeDocument/2006/relationships/image" Target="file:///C:\Users\73B5~1\AppData\Local\Temp\FineReader10\media\image42.jpeg" TargetMode="External"/><Relationship Id="rId7" Type="http://schemas.openxmlformats.org/officeDocument/2006/relationships/image" Target="media/image1.jpeg"/><Relationship Id="rId71" Type="http://schemas.openxmlformats.org/officeDocument/2006/relationships/image" Target="file:///C:\Users\73B5~1\AppData\Local\Temp\FineReader10\media\image29.jpeg" TargetMode="External"/><Relationship Id="rId9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hyperlink" Target="http://WWW.RCMODELWORLD.COM" TargetMode="External"/><Relationship Id="rId29" Type="http://schemas.openxmlformats.org/officeDocument/2006/relationships/hyperlink" Target="http://WWW.RCMODELWORLD.COM" TargetMode="External"/><Relationship Id="rId11" Type="http://schemas.openxmlformats.org/officeDocument/2006/relationships/image" Target="media/image3.jpeg"/><Relationship Id="rId24" Type="http://schemas.openxmlformats.org/officeDocument/2006/relationships/image" Target="file:///C:\Users\73B5~1\AppData\Local\Temp\FineReader10\media\image7.jpeg" TargetMode="External"/><Relationship Id="rId32" Type="http://schemas.openxmlformats.org/officeDocument/2006/relationships/image" Target="file:///C:\Users\73B5~1\AppData\Local\Temp\FineReader10\media\image10.jpeg" TargetMode="External"/><Relationship Id="rId37" Type="http://schemas.openxmlformats.org/officeDocument/2006/relationships/image" Target="file:///C:\Users\73B5~1\AppData\Local\Temp\FineReader10\media\image13.jpeg" TargetMode="External"/><Relationship Id="rId40" Type="http://schemas.openxmlformats.org/officeDocument/2006/relationships/image" Target="media/image15.jpeg"/><Relationship Id="rId45" Type="http://schemas.openxmlformats.org/officeDocument/2006/relationships/image" Target="file:///C:\Users\73B5~1\AppData\Local\Temp\FineReader10\media\image17.jpeg" TargetMode="External"/><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image" Target="media/image27.jpeg"/><Relationship Id="rId74" Type="http://schemas.openxmlformats.org/officeDocument/2006/relationships/image" Target="media/image31.jpeg"/><Relationship Id="rId79" Type="http://schemas.openxmlformats.org/officeDocument/2006/relationships/image" Target="file:///C:\Users\73B5~1\AppData\Local\Temp\FineReader10\media\image33.jpeg" TargetMode="External"/><Relationship Id="rId87" Type="http://schemas.openxmlformats.org/officeDocument/2006/relationships/image" Target="file:///C:\Users\73B5~1\AppData\Local\Temp\FineReader10\media\image37.jpeg" TargetMode="External"/><Relationship Id="rId5" Type="http://schemas.openxmlformats.org/officeDocument/2006/relationships/footnotes" Target="footnotes.xml"/><Relationship Id="rId61" Type="http://schemas.openxmlformats.org/officeDocument/2006/relationships/image" Target="file:///C:\Users\73B5~1\AppData\Local\Temp\FineReader10\media\image25.jpeg" TargetMode="External"/><Relationship Id="rId82" Type="http://schemas.openxmlformats.org/officeDocument/2006/relationships/image" Target="media/image35.jpeg"/><Relationship Id="rId90" Type="http://schemas.openxmlformats.org/officeDocument/2006/relationships/image" Target="media/image39.jpeg"/><Relationship Id="rId95" Type="http://schemas.openxmlformats.org/officeDocument/2006/relationships/image" Target="file:///C:\Users\73B5~1\AppData\Local\Temp\FineReader10\media\image41.jpeg" TargetMode="External"/><Relationship Id="rId19" Type="http://schemas.openxmlformats.org/officeDocument/2006/relationships/hyperlink" Target="mailto:MANDJWHITE@MANX.NET" TargetMode="External"/><Relationship Id="rId14" Type="http://schemas.openxmlformats.org/officeDocument/2006/relationships/image" Target="media/image5.jpeg"/><Relationship Id="rId22" Type="http://schemas.openxmlformats.org/officeDocument/2006/relationships/hyperlink" Target="http://www.rcworld.co.uk" TargetMode="External"/><Relationship Id="rId27" Type="http://schemas.openxmlformats.org/officeDocument/2006/relationships/image" Target="media/image9.jpeg"/><Relationship Id="rId30" Type="http://schemas.openxmlformats.org/officeDocument/2006/relationships/hyperlink" Target="http://WWW.RCMODELWORLD.COM" TargetMode="External"/><Relationship Id="rId35" Type="http://schemas.openxmlformats.org/officeDocument/2006/relationships/image" Target="media/image12.jpeg"/><Relationship Id="rId43" Type="http://schemas.openxmlformats.org/officeDocument/2006/relationships/image" Target="file:///C:\Users\73B5~1\AppData\Local\Temp\FineReader10\media\image16.jpeg" TargetMode="External"/><Relationship Id="rId48" Type="http://schemas.openxmlformats.org/officeDocument/2006/relationships/image" Target="file:///C:\Users\73B5~1\AppData\Local\Temp\FineReader10\media\image19.jpeg" TargetMode="External"/><Relationship Id="rId56" Type="http://schemas.openxmlformats.org/officeDocument/2006/relationships/image" Target="media/image23.jpeg"/><Relationship Id="rId64" Type="http://schemas.openxmlformats.org/officeDocument/2006/relationships/footer" Target="footer4.xml"/><Relationship Id="rId69" Type="http://schemas.openxmlformats.org/officeDocument/2006/relationships/image" Target="file:///C:\Users\73B5~1\AppData\Local\Temp\FineReader10\media\image28.jpeg" TargetMode="External"/><Relationship Id="rId77" Type="http://schemas.openxmlformats.org/officeDocument/2006/relationships/image" Target="file:///C:\Users\73B5~1\AppData\Local\Temp\FineReader10\media\image32.jpeg" TargetMode="External"/><Relationship Id="rId8" Type="http://schemas.openxmlformats.org/officeDocument/2006/relationships/image" Target="file:///C:\Users\73B5~1\AppData\Local\Temp\FineReader10\media\image1.jpeg" TargetMode="External"/><Relationship Id="rId51" Type="http://schemas.openxmlformats.org/officeDocument/2006/relationships/footer" Target="footer2.xml"/><Relationship Id="rId72" Type="http://schemas.openxmlformats.org/officeDocument/2006/relationships/image" Target="media/image30.jpeg"/><Relationship Id="rId80" Type="http://schemas.openxmlformats.org/officeDocument/2006/relationships/image" Target="media/image34.jpeg"/><Relationship Id="rId85" Type="http://schemas.openxmlformats.org/officeDocument/2006/relationships/image" Target="file:///C:\Users\73B5~1\AppData\Local\Temp\FineReader10\media\image36.jpeg" TargetMode="External"/><Relationship Id="rId93" Type="http://schemas.openxmlformats.org/officeDocument/2006/relationships/image" Target="file:///C:\Users\73B5~1\AppData\Local\Temp\FineReader10\media\image40.jpeg"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file:///C:\Users\73B5~1\AppData\Local\Temp\FineReader10\media\image3.jpeg"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file:///C:\Users\73B5~1\AppData\Local\Temp\FineReader10\media\image24.jpeg" TargetMode="External"/><Relationship Id="rId67" Type="http://schemas.openxmlformats.org/officeDocument/2006/relationships/image" Target="file:///C:\Users\73B5~1\AppData\Local\Temp\FineReader10\media\image27.jpeg" TargetMode="External"/><Relationship Id="rId20" Type="http://schemas.openxmlformats.org/officeDocument/2006/relationships/hyperlink" Target="http://www.brchobbies.co.uk" TargetMode="External"/><Relationship Id="rId41" Type="http://schemas.openxmlformats.org/officeDocument/2006/relationships/image" Target="file:///C:\Users\73B5~1\AppData\Local\Temp\FineReader10\media\image15.jpe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29.jpeg"/><Relationship Id="rId75" Type="http://schemas.openxmlformats.org/officeDocument/2006/relationships/image" Target="file:///C:\Users\73B5~1\AppData\Local\Temp\FineReader10\media\image31.jpeg" TargetMode="External"/><Relationship Id="rId83" Type="http://schemas.openxmlformats.org/officeDocument/2006/relationships/image" Target="file:///C:\Users\73B5~1\AppData\Local\Temp\FineReader10\media\image35.jpeg" TargetMode="External"/><Relationship Id="rId88" Type="http://schemas.openxmlformats.org/officeDocument/2006/relationships/image" Target="media/image38.jpeg"/><Relationship Id="rId91" Type="http://schemas.openxmlformats.org/officeDocument/2006/relationships/image" Target="file:///C:\Users\73B5~1\AppData\Local\Temp\FineReader10\media\image39.jpeg" TargetMode="External"/><Relationship Id="rId96"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CMODELWORLD.COM" TargetMode="External"/><Relationship Id="rId23" Type="http://schemas.openxmlformats.org/officeDocument/2006/relationships/image" Target="media/image7.jpeg"/><Relationship Id="rId28" Type="http://schemas.openxmlformats.org/officeDocument/2006/relationships/image" Target="file:///C:\Users\73B5~1\AppData\Local\Temp\FineReader10\media\image9.jpeg" TargetMode="External"/><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image" Target="file:///C:\Users\73B5~1\AppData\Local\Temp\FineReader10\media\image23.jpeg" TargetMode="External"/><Relationship Id="rId10" Type="http://schemas.openxmlformats.org/officeDocument/2006/relationships/image" Target="file:///C:\Users\73B5~1\AppData\Local\Temp\FineReader10\media\image2.jpeg"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footer" Target="footer3.xml"/><Relationship Id="rId60" Type="http://schemas.openxmlformats.org/officeDocument/2006/relationships/image" Target="media/image25.jpeg"/><Relationship Id="rId65" Type="http://schemas.openxmlformats.org/officeDocument/2006/relationships/footer" Target="footer5.xml"/><Relationship Id="rId73" Type="http://schemas.openxmlformats.org/officeDocument/2006/relationships/image" Target="file:///C:\Users\73B5~1\AppData\Local\Temp\FineReader10\media\image30.jpeg" TargetMode="External"/><Relationship Id="rId78" Type="http://schemas.openxmlformats.org/officeDocument/2006/relationships/image" Target="media/image33.jpeg"/><Relationship Id="rId81" Type="http://schemas.openxmlformats.org/officeDocument/2006/relationships/image" Target="file:///C:\Users\73B5~1\AppData\Local\Temp\FineReader10\media\image34.jpeg" TargetMode="External"/><Relationship Id="rId86" Type="http://schemas.openxmlformats.org/officeDocument/2006/relationships/image" Target="media/image37.jpeg"/><Relationship Id="rId94" Type="http://schemas.openxmlformats.org/officeDocument/2006/relationships/image" Target="media/image41.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file:///C:\Users\73B5~1\AppData\Local\Temp\FineReader10\media\image6.jpeg" TargetMode="External"/><Relationship Id="rId39" Type="http://schemas.openxmlformats.org/officeDocument/2006/relationships/image" Target="file:///C:\Users\73B5~1\AppData\Local\Temp\FineReader10\media\image14.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6899</Words>
  <Characters>39329</Characters>
  <Application>Microsoft Office Word</Application>
  <DocSecurity>0</DocSecurity>
  <Lines>327</Lines>
  <Paragraphs>92</Paragraphs>
  <ScaleCrop>false</ScaleCrop>
  <Company/>
  <LinksUpToDate>false</LinksUpToDate>
  <CharactersWithSpaces>46136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2012-07-18T08:59:00Z</dcterms:created>
  <dcterms:modified xsi:type="dcterms:W3CDTF">2012-07-18T09:02:00Z</dcterms:modified>
</cp:coreProperties>
</file>